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AF6E3" w14:textId="77777777" w:rsidR="00F14F9E" w:rsidRDefault="00000000">
      <w:pPr>
        <w:pStyle w:val="Titolo1"/>
      </w:pPr>
      <w:r>
        <w:t>DICHARAZIONE</w:t>
      </w:r>
      <w:r>
        <w:rPr>
          <w:spacing w:val="-3"/>
        </w:rPr>
        <w:t xml:space="preserve"> </w:t>
      </w:r>
      <w:r>
        <w:t>SOSTITUTIVA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CERTIFICAZIONE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LEGGE</w:t>
      </w:r>
      <w:r>
        <w:rPr>
          <w:spacing w:val="-2"/>
        </w:rPr>
        <w:t xml:space="preserve"> 104/92</w:t>
      </w:r>
    </w:p>
    <w:p w14:paraId="422E6118" w14:textId="77777777" w:rsidR="00F14F9E" w:rsidRDefault="00F14F9E">
      <w:pPr>
        <w:pStyle w:val="Corpotesto"/>
        <w:spacing w:before="1"/>
        <w:rPr>
          <w:rFonts w:ascii="Times New Roman"/>
          <w:b/>
          <w:i/>
          <w:sz w:val="24"/>
        </w:rPr>
      </w:pPr>
    </w:p>
    <w:p w14:paraId="084FAE83" w14:textId="77777777" w:rsidR="00F14F9E" w:rsidRDefault="00000000">
      <w:pPr>
        <w:ind w:left="7470" w:right="174" w:firstLine="588"/>
        <w:jc w:val="right"/>
        <w:rPr>
          <w:rFonts w:ascii="Arial"/>
          <w:b/>
        </w:rPr>
      </w:pPr>
      <w:r>
        <w:rPr>
          <w:rFonts w:ascii="Arial"/>
          <w:b/>
        </w:rPr>
        <w:t>Al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Dirigente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Scolastico Dott.ssa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Giuseppina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Morano</w:t>
      </w:r>
    </w:p>
    <w:p w14:paraId="73E6946E" w14:textId="77777777" w:rsidR="00F14F9E" w:rsidRDefault="00F14F9E">
      <w:pPr>
        <w:pStyle w:val="Corpotesto"/>
        <w:rPr>
          <w:rFonts w:ascii="Arial"/>
          <w:b/>
        </w:rPr>
      </w:pPr>
    </w:p>
    <w:p w14:paraId="6FD92CAE" w14:textId="77777777" w:rsidR="00F14F9E" w:rsidRDefault="00F14F9E">
      <w:pPr>
        <w:pStyle w:val="Corpotesto"/>
        <w:spacing w:before="16"/>
        <w:rPr>
          <w:rFonts w:ascii="Arial"/>
          <w:b/>
        </w:rPr>
      </w:pPr>
    </w:p>
    <w:p w14:paraId="7993FEA0" w14:textId="77777777" w:rsidR="00F14F9E" w:rsidRDefault="00000000">
      <w:pPr>
        <w:tabs>
          <w:tab w:val="left" w:pos="10086"/>
        </w:tabs>
        <w:ind w:left="192"/>
        <w:rPr>
          <w:rFonts w:ascii="Arial"/>
          <w:b/>
        </w:rPr>
      </w:pPr>
      <w:r>
        <w:rPr>
          <w:rFonts w:ascii="Arial"/>
          <w:b/>
        </w:rPr>
        <w:t xml:space="preserve">Il/la sottoscritto/a </w:t>
      </w:r>
      <w:r>
        <w:rPr>
          <w:rFonts w:ascii="Arial"/>
          <w:b/>
          <w:u w:val="single"/>
        </w:rPr>
        <w:tab/>
      </w:r>
    </w:p>
    <w:p w14:paraId="3D9C4439" w14:textId="77777777" w:rsidR="00F14F9E" w:rsidRDefault="00F14F9E">
      <w:pPr>
        <w:pStyle w:val="Corpotesto"/>
        <w:spacing w:before="75"/>
        <w:rPr>
          <w:rFonts w:ascii="Arial"/>
          <w:b/>
        </w:rPr>
      </w:pPr>
    </w:p>
    <w:p w14:paraId="2EF2218A" w14:textId="77777777" w:rsidR="00F14F9E" w:rsidRDefault="00000000">
      <w:pPr>
        <w:tabs>
          <w:tab w:val="left" w:pos="3344"/>
          <w:tab w:val="left" w:pos="4040"/>
          <w:tab w:val="left" w:pos="5397"/>
          <w:tab w:val="left" w:pos="8118"/>
          <w:tab w:val="left" w:pos="9303"/>
          <w:tab w:val="left" w:pos="9623"/>
          <w:tab w:val="left" w:pos="9906"/>
          <w:tab w:val="left" w:pos="10019"/>
        </w:tabs>
        <w:spacing w:line="549" w:lineRule="auto"/>
        <w:ind w:left="192" w:right="549"/>
        <w:rPr>
          <w:rFonts w:ascii="Arial" w:hAnsi="Arial"/>
          <w:b/>
        </w:rPr>
      </w:pPr>
      <w:r>
        <w:rPr>
          <w:rFonts w:ascii="Arial" w:hAnsi="Arial"/>
          <w:b/>
        </w:rPr>
        <w:t xml:space="preserve">nato/a il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a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( Prov.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spacing w:val="-10"/>
        </w:rPr>
        <w:t xml:space="preserve">) </w:t>
      </w:r>
      <w:r>
        <w:rPr>
          <w:rFonts w:ascii="Arial" w:hAnsi="Arial"/>
          <w:b/>
        </w:rPr>
        <w:t xml:space="preserve">residente a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>( Prov.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) in Via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spacing w:val="-6"/>
        </w:rPr>
        <w:t>n°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spacing w:val="-10"/>
        </w:rPr>
        <w:t xml:space="preserve">, </w:t>
      </w:r>
      <w:r>
        <w:rPr>
          <w:rFonts w:ascii="Arial" w:hAnsi="Arial"/>
          <w:b/>
        </w:rPr>
        <w:t xml:space="preserve">in servizio presso questa Istituzione scolastica in qualità di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spacing w:val="-10"/>
        </w:rPr>
        <w:t>,</w:t>
      </w:r>
    </w:p>
    <w:p w14:paraId="19FD7504" w14:textId="77777777" w:rsidR="00F14F9E" w:rsidRDefault="00000000">
      <w:pPr>
        <w:spacing w:line="252" w:lineRule="exact"/>
        <w:ind w:left="13"/>
        <w:jc w:val="center"/>
        <w:rPr>
          <w:rFonts w:ascii="Arial"/>
          <w:b/>
        </w:rPr>
      </w:pPr>
      <w:r>
        <w:rPr>
          <w:rFonts w:ascii="Arial"/>
          <w:b/>
        </w:rPr>
        <w:t>C H 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 xml:space="preserve">E D </w:t>
      </w:r>
      <w:r>
        <w:rPr>
          <w:rFonts w:ascii="Arial"/>
          <w:b/>
          <w:spacing w:val="-10"/>
        </w:rPr>
        <w:t>E</w:t>
      </w:r>
    </w:p>
    <w:p w14:paraId="2B7ED1AD" w14:textId="77777777" w:rsidR="00F14F9E" w:rsidRDefault="00000000">
      <w:pPr>
        <w:ind w:left="192"/>
        <w:rPr>
          <w:rFonts w:ascii="Arial" w:hAnsi="Arial"/>
          <w:b/>
        </w:rPr>
      </w:pP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beneficiare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dei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permessi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previsti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dalla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Legge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104/92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33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successive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modificazioni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in qualità di:</w:t>
      </w:r>
    </w:p>
    <w:p w14:paraId="3B3EAEAB" w14:textId="77777777" w:rsidR="00F14F9E" w:rsidRDefault="00000000">
      <w:pPr>
        <w:pStyle w:val="Paragrafoelenco"/>
        <w:numPr>
          <w:ilvl w:val="0"/>
          <w:numId w:val="7"/>
        </w:numPr>
        <w:tabs>
          <w:tab w:val="left" w:pos="911"/>
        </w:tabs>
        <w:spacing w:line="338" w:lineRule="exact"/>
        <w:ind w:left="911" w:hanging="359"/>
        <w:rPr>
          <w:rFonts w:ascii="Arial" w:hAnsi="Arial"/>
          <w:b/>
        </w:rPr>
      </w:pPr>
      <w:r>
        <w:rPr>
          <w:rFonts w:ascii="Arial" w:hAnsi="Arial"/>
          <w:b/>
        </w:rPr>
        <w:t>genitore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persona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disabile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età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inferiore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tre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anni;</w:t>
      </w:r>
    </w:p>
    <w:p w14:paraId="6EBFA146" w14:textId="77777777" w:rsidR="00F14F9E" w:rsidRDefault="00000000">
      <w:pPr>
        <w:pStyle w:val="Paragrafoelenco"/>
        <w:numPr>
          <w:ilvl w:val="0"/>
          <w:numId w:val="7"/>
        </w:numPr>
        <w:tabs>
          <w:tab w:val="left" w:pos="911"/>
        </w:tabs>
        <w:spacing w:line="313" w:lineRule="exact"/>
        <w:ind w:left="911" w:hanging="359"/>
        <w:rPr>
          <w:rFonts w:ascii="Arial" w:hAnsi="Arial"/>
          <w:b/>
        </w:rPr>
      </w:pPr>
      <w:r>
        <w:rPr>
          <w:rFonts w:ascii="Arial" w:hAnsi="Arial"/>
          <w:b/>
        </w:rPr>
        <w:t>genitore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persona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disabile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superiore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tre</w:t>
      </w:r>
      <w:r>
        <w:rPr>
          <w:rFonts w:ascii="Arial" w:hAnsi="Arial"/>
          <w:b/>
          <w:spacing w:val="-2"/>
        </w:rPr>
        <w:t xml:space="preserve"> anni;</w:t>
      </w:r>
    </w:p>
    <w:p w14:paraId="489ADB63" w14:textId="77777777" w:rsidR="00F14F9E" w:rsidRDefault="00000000">
      <w:pPr>
        <w:pStyle w:val="Paragrafoelenco"/>
        <w:numPr>
          <w:ilvl w:val="0"/>
          <w:numId w:val="7"/>
        </w:numPr>
        <w:tabs>
          <w:tab w:val="left" w:pos="911"/>
        </w:tabs>
        <w:spacing w:line="313" w:lineRule="exact"/>
        <w:ind w:left="911" w:hanging="359"/>
        <w:rPr>
          <w:rFonts w:ascii="Arial" w:hAnsi="Arial"/>
          <w:b/>
        </w:rPr>
      </w:pPr>
      <w:r>
        <w:rPr>
          <w:rFonts w:ascii="Arial" w:hAnsi="Arial"/>
          <w:b/>
        </w:rPr>
        <w:t>parente,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affine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coniuge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persona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disabilità;</w:t>
      </w:r>
    </w:p>
    <w:p w14:paraId="77DF4099" w14:textId="77777777" w:rsidR="00F14F9E" w:rsidRDefault="00000000">
      <w:pPr>
        <w:pStyle w:val="Paragrafoelenco"/>
        <w:numPr>
          <w:ilvl w:val="0"/>
          <w:numId w:val="7"/>
        </w:numPr>
        <w:tabs>
          <w:tab w:val="left" w:pos="911"/>
        </w:tabs>
        <w:spacing w:line="313" w:lineRule="exact"/>
        <w:ind w:left="911" w:hanging="359"/>
        <w:rPr>
          <w:rFonts w:ascii="Arial" w:hAnsi="Arial"/>
          <w:b/>
        </w:rPr>
      </w:pPr>
      <w:r>
        <w:rPr>
          <w:rFonts w:ascii="Arial" w:hAnsi="Arial"/>
          <w:b/>
        </w:rPr>
        <w:t>disabile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lavoratore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richiedente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permessi.</w:t>
      </w:r>
    </w:p>
    <w:p w14:paraId="4ABE3367" w14:textId="77777777" w:rsidR="00F14F9E" w:rsidRDefault="00000000">
      <w:pPr>
        <w:spacing w:line="243" w:lineRule="exact"/>
        <w:ind w:left="192"/>
        <w:rPr>
          <w:rFonts w:ascii="Calibri"/>
          <w:b/>
        </w:rPr>
      </w:pPr>
      <w:r>
        <w:rPr>
          <w:rFonts w:ascii="Calibri"/>
          <w:b/>
          <w:spacing w:val="-2"/>
        </w:rPr>
        <w:t>-----------------------------------------------------------------------------------------------------------------------------------------</w:t>
      </w:r>
    </w:p>
    <w:p w14:paraId="7DC6E023" w14:textId="77777777" w:rsidR="00F14F9E" w:rsidRDefault="00000000">
      <w:pPr>
        <w:spacing w:before="241"/>
        <w:ind w:left="13" w:right="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DICHIARAZIONE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SOSTITUTIVA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CERTIFICAZIONI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DELL’ATTO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NOTORIETA’</w:t>
      </w:r>
    </w:p>
    <w:p w14:paraId="5191AA3B" w14:textId="77777777" w:rsidR="00F14F9E" w:rsidRDefault="00000000">
      <w:pPr>
        <w:ind w:left="11"/>
        <w:jc w:val="center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w:t>(Artt.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46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e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z w:val="15"/>
        </w:rPr>
        <w:t>47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z w:val="15"/>
        </w:rPr>
        <w:t>(R)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T.U.</w:t>
      </w:r>
      <w:r>
        <w:rPr>
          <w:rFonts w:ascii="Arial" w:hAnsi="Arial"/>
          <w:b/>
          <w:spacing w:val="-8"/>
          <w:sz w:val="15"/>
        </w:rPr>
        <w:t xml:space="preserve"> </w:t>
      </w:r>
      <w:r>
        <w:rPr>
          <w:rFonts w:ascii="Arial" w:hAnsi="Arial"/>
          <w:b/>
          <w:sz w:val="15"/>
        </w:rPr>
        <w:t>delle</w:t>
      </w:r>
      <w:r>
        <w:rPr>
          <w:rFonts w:ascii="Arial" w:hAnsi="Arial"/>
          <w:b/>
          <w:spacing w:val="-8"/>
          <w:sz w:val="15"/>
        </w:rPr>
        <w:t xml:space="preserve"> </w:t>
      </w:r>
      <w:r>
        <w:rPr>
          <w:rFonts w:ascii="Arial" w:hAnsi="Arial"/>
          <w:b/>
          <w:sz w:val="15"/>
        </w:rPr>
        <w:t>disposizioni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legislative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e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z w:val="15"/>
        </w:rPr>
        <w:t>regolamentari</w:t>
      </w:r>
      <w:r>
        <w:rPr>
          <w:rFonts w:ascii="Arial" w:hAnsi="Arial"/>
          <w:b/>
          <w:spacing w:val="-5"/>
          <w:sz w:val="15"/>
        </w:rPr>
        <w:t xml:space="preserve"> </w:t>
      </w:r>
      <w:r>
        <w:rPr>
          <w:rFonts w:ascii="Arial" w:hAnsi="Arial"/>
          <w:b/>
          <w:sz w:val="15"/>
        </w:rPr>
        <w:t>in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materia</w:t>
      </w:r>
      <w:r>
        <w:rPr>
          <w:rFonts w:ascii="Arial" w:hAnsi="Arial"/>
          <w:b/>
          <w:spacing w:val="-8"/>
          <w:sz w:val="15"/>
        </w:rPr>
        <w:t xml:space="preserve"> </w:t>
      </w:r>
      <w:r>
        <w:rPr>
          <w:rFonts w:ascii="Arial" w:hAnsi="Arial"/>
          <w:b/>
          <w:sz w:val="15"/>
        </w:rPr>
        <w:t>di</w:t>
      </w:r>
      <w:r>
        <w:rPr>
          <w:rFonts w:ascii="Arial" w:hAnsi="Arial"/>
          <w:b/>
          <w:spacing w:val="-8"/>
          <w:sz w:val="15"/>
        </w:rPr>
        <w:t xml:space="preserve"> </w:t>
      </w:r>
      <w:r>
        <w:rPr>
          <w:rFonts w:ascii="Arial" w:hAnsi="Arial"/>
          <w:b/>
          <w:sz w:val="15"/>
        </w:rPr>
        <w:t>documentazione</w:t>
      </w:r>
      <w:r>
        <w:rPr>
          <w:rFonts w:ascii="Arial" w:hAnsi="Arial"/>
          <w:b/>
          <w:spacing w:val="-7"/>
          <w:sz w:val="15"/>
        </w:rPr>
        <w:t xml:space="preserve"> </w:t>
      </w:r>
      <w:r>
        <w:rPr>
          <w:rFonts w:ascii="Arial" w:hAnsi="Arial"/>
          <w:b/>
          <w:sz w:val="15"/>
        </w:rPr>
        <w:t>amministrativa</w:t>
      </w:r>
      <w:r>
        <w:rPr>
          <w:rFonts w:ascii="Arial" w:hAnsi="Arial"/>
          <w:b/>
          <w:spacing w:val="-2"/>
          <w:sz w:val="15"/>
        </w:rPr>
        <w:t xml:space="preserve"> </w:t>
      </w:r>
      <w:r>
        <w:rPr>
          <w:rFonts w:ascii="Arial" w:hAnsi="Arial"/>
          <w:b/>
          <w:sz w:val="15"/>
        </w:rPr>
        <w:t>–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z w:val="15"/>
        </w:rPr>
        <w:t>D.P.R.</w:t>
      </w:r>
      <w:r>
        <w:rPr>
          <w:rFonts w:ascii="Arial" w:hAnsi="Arial"/>
          <w:b/>
          <w:spacing w:val="-4"/>
          <w:sz w:val="15"/>
        </w:rPr>
        <w:t xml:space="preserve"> </w:t>
      </w:r>
      <w:r>
        <w:rPr>
          <w:rFonts w:ascii="Arial" w:hAnsi="Arial"/>
          <w:b/>
          <w:sz w:val="15"/>
        </w:rPr>
        <w:t>28/12/2000,</w:t>
      </w:r>
      <w:r>
        <w:rPr>
          <w:rFonts w:ascii="Arial" w:hAnsi="Arial"/>
          <w:b/>
          <w:spacing w:val="-5"/>
          <w:sz w:val="15"/>
        </w:rPr>
        <w:t xml:space="preserve"> </w:t>
      </w:r>
      <w:r>
        <w:rPr>
          <w:rFonts w:ascii="Arial" w:hAnsi="Arial"/>
          <w:b/>
          <w:sz w:val="15"/>
        </w:rPr>
        <w:t>n°</w:t>
      </w:r>
      <w:r>
        <w:rPr>
          <w:rFonts w:ascii="Arial" w:hAnsi="Arial"/>
          <w:b/>
          <w:spacing w:val="-6"/>
          <w:sz w:val="15"/>
        </w:rPr>
        <w:t xml:space="preserve"> </w:t>
      </w:r>
      <w:r>
        <w:rPr>
          <w:rFonts w:ascii="Arial" w:hAnsi="Arial"/>
          <w:b/>
          <w:spacing w:val="-4"/>
          <w:sz w:val="15"/>
        </w:rPr>
        <w:t>445)</w:t>
      </w:r>
    </w:p>
    <w:p w14:paraId="5C3C7BAA" w14:textId="77777777" w:rsidR="00F14F9E" w:rsidRDefault="00F14F9E">
      <w:pPr>
        <w:pStyle w:val="Corpotesto"/>
        <w:rPr>
          <w:rFonts w:ascii="Arial"/>
          <w:b/>
          <w:sz w:val="15"/>
        </w:rPr>
      </w:pPr>
    </w:p>
    <w:p w14:paraId="1761079F" w14:textId="77777777" w:rsidR="00F14F9E" w:rsidRDefault="00000000">
      <w:pPr>
        <w:ind w:left="192" w:right="180"/>
        <w:rPr>
          <w:rFonts w:ascii="Arial" w:hAnsi="Arial"/>
          <w:b/>
        </w:rPr>
      </w:pPr>
      <w:r>
        <w:rPr>
          <w:rFonts w:ascii="Arial" w:hAnsi="Arial"/>
          <w:b/>
        </w:rPr>
        <w:t>A tal fine, consapevole delle responsabilità e delle pene stabilite dalla legge per false attestazioni e mendaci dichiarazioni, sotto la sua personale responsabilità,</w:t>
      </w:r>
    </w:p>
    <w:p w14:paraId="006E1098" w14:textId="77777777" w:rsidR="00F14F9E" w:rsidRDefault="00000000">
      <w:pPr>
        <w:spacing w:before="3"/>
        <w:ind w:left="13" w:right="1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DICHIARA</w:t>
      </w:r>
    </w:p>
    <w:p w14:paraId="197F42AE" w14:textId="77777777" w:rsidR="00F14F9E" w:rsidRDefault="00000000">
      <w:pPr>
        <w:pStyle w:val="Paragrafoelenco"/>
        <w:numPr>
          <w:ilvl w:val="0"/>
          <w:numId w:val="6"/>
        </w:numPr>
        <w:tabs>
          <w:tab w:val="left" w:pos="499"/>
          <w:tab w:val="left" w:pos="1992"/>
          <w:tab w:val="left" w:pos="2422"/>
          <w:tab w:val="left" w:pos="6323"/>
          <w:tab w:val="left" w:pos="8538"/>
          <w:tab w:val="left" w:pos="9090"/>
          <w:tab w:val="left" w:pos="9760"/>
        </w:tabs>
        <w:spacing w:before="239"/>
        <w:ind w:hanging="307"/>
        <w:jc w:val="left"/>
      </w:pPr>
      <w:r>
        <w:t xml:space="preserve">che l’ASL -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  <w:r>
        <w:t xml:space="preserve">, nella seduta del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</w:p>
    <w:p w14:paraId="422DCE2D" w14:textId="77777777" w:rsidR="00F14F9E" w:rsidRDefault="00000000">
      <w:pPr>
        <w:pStyle w:val="Corpotesto"/>
        <w:tabs>
          <w:tab w:val="left" w:pos="3431"/>
        </w:tabs>
        <w:spacing w:before="235" w:line="278" w:lineRule="auto"/>
        <w:ind w:left="192" w:right="176"/>
        <w:jc w:val="both"/>
      </w:pPr>
      <w:r>
        <w:t xml:space="preserve">ha riconosciuto la gravità dell’handicap (ai sensi dell’art. 3 comma 3 della Legge 104/1992) - rivedibile in data </w:t>
      </w:r>
      <w:r>
        <w:rPr>
          <w:u w:val="single"/>
        </w:rPr>
        <w:tab/>
      </w:r>
      <w:r>
        <w:t>- di:</w:t>
      </w:r>
    </w:p>
    <w:p w14:paraId="724B65D4" w14:textId="77777777" w:rsidR="00F14F9E" w:rsidRDefault="00000000">
      <w:pPr>
        <w:pStyle w:val="Corpotesto"/>
        <w:tabs>
          <w:tab w:val="left" w:pos="4856"/>
          <w:tab w:val="left" w:pos="5130"/>
          <w:tab w:val="left" w:pos="6133"/>
          <w:tab w:val="left" w:pos="10392"/>
        </w:tabs>
        <w:spacing w:before="197" w:line="465" w:lineRule="auto"/>
        <w:ind w:left="192" w:right="213"/>
        <w:jc w:val="both"/>
      </w:pPr>
      <w:r>
        <w:t xml:space="preserve">Cognome e Nome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Grado di parentela¹</w:t>
      </w:r>
      <w:r>
        <w:rPr>
          <w:u w:val="single"/>
        </w:rPr>
        <w:tab/>
      </w:r>
      <w:r>
        <w:t xml:space="preserve"> (data adozione/affido)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data e luogo di nascita 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t xml:space="preserve">, in Via/Piazza </w:t>
      </w:r>
      <w:r>
        <w:rPr>
          <w:u w:val="single"/>
        </w:rPr>
        <w:tab/>
        <w:t xml:space="preserve"> </w:t>
      </w:r>
    </w:p>
    <w:p w14:paraId="518E777E" w14:textId="77777777" w:rsidR="00F14F9E" w:rsidRDefault="00000000">
      <w:pPr>
        <w:pStyle w:val="Corpotesto"/>
        <w:spacing w:before="14"/>
        <w:ind w:left="192"/>
      </w:pPr>
      <w:r>
        <w:t>come</w:t>
      </w:r>
      <w:r>
        <w:rPr>
          <w:spacing w:val="-8"/>
        </w:rPr>
        <w:t xml:space="preserve"> </w:t>
      </w:r>
      <w:r>
        <w:t>risulta</w:t>
      </w:r>
      <w:r>
        <w:rPr>
          <w:spacing w:val="-6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2"/>
        </w:rPr>
        <w:t>allega.</w:t>
      </w:r>
    </w:p>
    <w:p w14:paraId="618AF1D1" w14:textId="77777777" w:rsidR="00F14F9E" w:rsidRDefault="00F14F9E">
      <w:pPr>
        <w:pStyle w:val="Corpotesto"/>
      </w:pPr>
    </w:p>
    <w:p w14:paraId="2A6BBEFC" w14:textId="77777777" w:rsidR="00F14F9E" w:rsidRDefault="00000000">
      <w:pPr>
        <w:pStyle w:val="Paragrafoelenco"/>
        <w:numPr>
          <w:ilvl w:val="0"/>
          <w:numId w:val="6"/>
        </w:numPr>
        <w:tabs>
          <w:tab w:val="left" w:pos="561"/>
        </w:tabs>
        <w:ind w:left="561" w:hanging="307"/>
        <w:jc w:val="left"/>
      </w:pPr>
      <w:r>
        <w:t>che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famiglia</w:t>
      </w:r>
      <w:r>
        <w:rPr>
          <w:spacing w:val="-5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vengono</w:t>
      </w:r>
      <w:r>
        <w:rPr>
          <w:spacing w:val="-6"/>
        </w:rPr>
        <w:t xml:space="preserve"> </w:t>
      </w:r>
      <w:r>
        <w:t>richiesti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così</w:t>
      </w:r>
      <w:r>
        <w:rPr>
          <w:spacing w:val="2"/>
        </w:rPr>
        <w:t xml:space="preserve"> </w:t>
      </w:r>
      <w:r>
        <w:rPr>
          <w:spacing w:val="-2"/>
        </w:rPr>
        <w:t>costituita:</w:t>
      </w:r>
    </w:p>
    <w:p w14:paraId="028A9E25" w14:textId="77777777" w:rsidR="00F14F9E" w:rsidRDefault="00F14F9E">
      <w:pPr>
        <w:pStyle w:val="Corpotesto"/>
        <w:spacing w:before="21"/>
        <w:rPr>
          <w:sz w:val="20"/>
        </w:r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76"/>
        <w:gridCol w:w="2855"/>
        <w:gridCol w:w="3320"/>
      </w:tblGrid>
      <w:tr w:rsidR="00F14F9E" w14:paraId="231C6A28" w14:textId="77777777">
        <w:trPr>
          <w:trHeight w:val="878"/>
        </w:trPr>
        <w:tc>
          <w:tcPr>
            <w:tcW w:w="2547" w:type="dxa"/>
          </w:tcPr>
          <w:p w14:paraId="1AE1A7B1" w14:textId="77777777" w:rsidR="00F14F9E" w:rsidRDefault="00000000">
            <w:pPr>
              <w:pStyle w:val="TableParagraph"/>
              <w:spacing w:before="3"/>
              <w:ind w:left="506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4"/>
                <w:sz w:val="18"/>
              </w:rPr>
              <w:t>Nome</w:t>
            </w:r>
          </w:p>
        </w:tc>
        <w:tc>
          <w:tcPr>
            <w:tcW w:w="1776" w:type="dxa"/>
          </w:tcPr>
          <w:p w14:paraId="5DEAF842" w14:textId="77777777" w:rsidR="00F14F9E" w:rsidRDefault="00000000">
            <w:pPr>
              <w:pStyle w:val="TableParagraph"/>
              <w:spacing w:before="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Luogo</w:t>
            </w:r>
          </w:p>
          <w:p w14:paraId="1A42ED58" w14:textId="77777777" w:rsidR="00F14F9E" w:rsidRDefault="00F14F9E">
            <w:pPr>
              <w:pStyle w:val="TableParagraph"/>
              <w:spacing w:before="24"/>
              <w:rPr>
                <w:rFonts w:ascii="Arial MT"/>
                <w:sz w:val="18"/>
              </w:rPr>
            </w:pPr>
          </w:p>
          <w:p w14:paraId="14981BFE" w14:textId="77777777" w:rsidR="00F14F9E" w:rsidRDefault="00000000">
            <w:pPr>
              <w:pStyle w:val="TableParagraph"/>
              <w:ind w:left="20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nascita</w:t>
            </w:r>
          </w:p>
        </w:tc>
        <w:tc>
          <w:tcPr>
            <w:tcW w:w="2855" w:type="dxa"/>
          </w:tcPr>
          <w:p w14:paraId="2A769CA4" w14:textId="77777777" w:rsidR="00F14F9E" w:rsidRDefault="00000000">
            <w:pPr>
              <w:pStyle w:val="TableParagraph"/>
              <w:spacing w:before="3"/>
              <w:ind w:left="494"/>
              <w:rPr>
                <w:b/>
                <w:sz w:val="18"/>
              </w:rPr>
            </w:pPr>
            <w:r>
              <w:rPr>
                <w:b/>
                <w:sz w:val="18"/>
              </w:rPr>
              <w:t>Rapporto di</w:t>
            </w:r>
            <w:r>
              <w:rPr>
                <w:b/>
                <w:spacing w:val="-2"/>
                <w:sz w:val="18"/>
              </w:rPr>
              <w:t xml:space="preserve"> parentela</w:t>
            </w:r>
          </w:p>
        </w:tc>
        <w:tc>
          <w:tcPr>
            <w:tcW w:w="3320" w:type="dxa"/>
          </w:tcPr>
          <w:p w14:paraId="2364105A" w14:textId="77777777" w:rsidR="00F14F9E" w:rsidRDefault="00000000">
            <w:pPr>
              <w:pStyle w:val="TableParagraph"/>
              <w:spacing w:before="3"/>
              <w:ind w:left="16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lavoratore)</w:t>
            </w:r>
          </w:p>
          <w:p w14:paraId="50D41F31" w14:textId="77777777" w:rsidR="00F14F9E" w:rsidRDefault="00F14F9E">
            <w:pPr>
              <w:pStyle w:val="TableParagraph"/>
              <w:spacing w:before="24"/>
              <w:rPr>
                <w:rFonts w:ascii="Arial MT"/>
                <w:sz w:val="18"/>
              </w:rPr>
            </w:pPr>
          </w:p>
          <w:p w14:paraId="74BD741D" w14:textId="77777777" w:rsidR="00F14F9E" w:rsidRDefault="00000000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datore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lavoro</w:t>
            </w:r>
          </w:p>
        </w:tc>
      </w:tr>
      <w:tr w:rsidR="00F14F9E" w14:paraId="735C428C" w14:textId="77777777">
        <w:trPr>
          <w:trHeight w:val="438"/>
        </w:trPr>
        <w:tc>
          <w:tcPr>
            <w:tcW w:w="2547" w:type="dxa"/>
          </w:tcPr>
          <w:p w14:paraId="1421507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5D195141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 w14:paraId="2F4F0AE6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0661DCB2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29ADCE88" w14:textId="77777777">
        <w:trPr>
          <w:trHeight w:val="436"/>
        </w:trPr>
        <w:tc>
          <w:tcPr>
            <w:tcW w:w="2547" w:type="dxa"/>
          </w:tcPr>
          <w:p w14:paraId="3571E34E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6D29F748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 w14:paraId="7E007E16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73F218C9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17629700" w14:textId="77777777">
        <w:trPr>
          <w:trHeight w:val="438"/>
        </w:trPr>
        <w:tc>
          <w:tcPr>
            <w:tcW w:w="2547" w:type="dxa"/>
          </w:tcPr>
          <w:p w14:paraId="0BD90676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1FD9822F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 w14:paraId="76640A15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76E3ACA1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684BFB58" w14:textId="77777777">
        <w:trPr>
          <w:trHeight w:val="438"/>
        </w:trPr>
        <w:tc>
          <w:tcPr>
            <w:tcW w:w="2547" w:type="dxa"/>
          </w:tcPr>
          <w:p w14:paraId="3C478DE0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01AB107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 w14:paraId="3B062D8A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770DD25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2627C9D0" w14:textId="77777777">
        <w:trPr>
          <w:trHeight w:val="438"/>
        </w:trPr>
        <w:tc>
          <w:tcPr>
            <w:tcW w:w="2547" w:type="dxa"/>
          </w:tcPr>
          <w:p w14:paraId="45F65CC6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1751F0C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 w14:paraId="3D8F85E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0" w:type="dxa"/>
          </w:tcPr>
          <w:p w14:paraId="461170F9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7603BB" w14:textId="77777777" w:rsidR="00F14F9E" w:rsidRDefault="00000000">
      <w:pPr>
        <w:spacing w:before="209"/>
        <w:ind w:left="192"/>
        <w:rPr>
          <w:sz w:val="18"/>
        </w:rPr>
      </w:pPr>
      <w:r>
        <w:rPr>
          <w:sz w:val="18"/>
        </w:rPr>
        <w:t>¹Indicare</w:t>
      </w:r>
      <w:r>
        <w:rPr>
          <w:spacing w:val="22"/>
          <w:sz w:val="18"/>
        </w:rPr>
        <w:t xml:space="preserve"> </w:t>
      </w:r>
      <w:r>
        <w:rPr>
          <w:sz w:val="18"/>
        </w:rPr>
        <w:t>se:</w:t>
      </w:r>
      <w:r>
        <w:rPr>
          <w:spacing w:val="24"/>
          <w:sz w:val="18"/>
        </w:rPr>
        <w:t xml:space="preserve"> </w:t>
      </w:r>
      <w:r>
        <w:rPr>
          <w:sz w:val="18"/>
        </w:rPr>
        <w:t>figlio/a</w:t>
      </w:r>
      <w:r>
        <w:rPr>
          <w:spacing w:val="22"/>
          <w:sz w:val="18"/>
        </w:rPr>
        <w:t xml:space="preserve"> </w:t>
      </w:r>
      <w:r>
        <w:rPr>
          <w:sz w:val="18"/>
        </w:rPr>
        <w:t>(in</w:t>
      </w:r>
      <w:r>
        <w:rPr>
          <w:spacing w:val="22"/>
          <w:sz w:val="18"/>
        </w:rPr>
        <w:t xml:space="preserve"> </w:t>
      </w:r>
      <w:r>
        <w:rPr>
          <w:sz w:val="18"/>
        </w:rPr>
        <w:t>caso</w:t>
      </w:r>
      <w:r>
        <w:rPr>
          <w:spacing w:val="19"/>
          <w:sz w:val="18"/>
        </w:rPr>
        <w:t xml:space="preserve"> </w:t>
      </w:r>
      <w:r>
        <w:rPr>
          <w:sz w:val="18"/>
        </w:rPr>
        <w:t>di</w:t>
      </w:r>
      <w:r>
        <w:rPr>
          <w:spacing w:val="24"/>
          <w:sz w:val="18"/>
        </w:rPr>
        <w:t xml:space="preserve"> </w:t>
      </w:r>
      <w:r>
        <w:rPr>
          <w:sz w:val="18"/>
        </w:rPr>
        <w:t>adozione/affidamento,</w:t>
      </w:r>
      <w:r>
        <w:rPr>
          <w:spacing w:val="21"/>
          <w:sz w:val="18"/>
        </w:rPr>
        <w:t xml:space="preserve"> </w:t>
      </w:r>
      <w:r>
        <w:rPr>
          <w:sz w:val="18"/>
        </w:rPr>
        <w:t>indicare</w:t>
      </w:r>
      <w:r>
        <w:rPr>
          <w:spacing w:val="24"/>
          <w:sz w:val="18"/>
        </w:rPr>
        <w:t xml:space="preserve"> </w:t>
      </w:r>
      <w:r>
        <w:rPr>
          <w:sz w:val="18"/>
        </w:rPr>
        <w:t>la</w:t>
      </w:r>
      <w:r>
        <w:rPr>
          <w:spacing w:val="24"/>
          <w:sz w:val="18"/>
        </w:rPr>
        <w:t xml:space="preserve"> </w:t>
      </w:r>
      <w:r>
        <w:rPr>
          <w:sz w:val="18"/>
        </w:rPr>
        <w:t>data</w:t>
      </w:r>
      <w:r>
        <w:rPr>
          <w:spacing w:val="22"/>
          <w:sz w:val="18"/>
        </w:rPr>
        <w:t xml:space="preserve"> </w:t>
      </w:r>
      <w:r>
        <w:rPr>
          <w:sz w:val="18"/>
        </w:rPr>
        <w:t>del</w:t>
      </w:r>
      <w:r>
        <w:rPr>
          <w:spacing w:val="24"/>
          <w:sz w:val="18"/>
        </w:rPr>
        <w:t xml:space="preserve"> </w:t>
      </w:r>
      <w:r>
        <w:rPr>
          <w:sz w:val="18"/>
        </w:rPr>
        <w:t>provvedimento).</w:t>
      </w:r>
      <w:r>
        <w:rPr>
          <w:spacing w:val="34"/>
          <w:sz w:val="18"/>
        </w:rPr>
        <w:t xml:space="preserve"> </w:t>
      </w:r>
      <w:r>
        <w:rPr>
          <w:sz w:val="18"/>
        </w:rPr>
        <w:t>Parente</w:t>
      </w:r>
      <w:r>
        <w:rPr>
          <w:spacing w:val="22"/>
          <w:sz w:val="18"/>
        </w:rPr>
        <w:t xml:space="preserve"> </w:t>
      </w:r>
      <w:r>
        <w:rPr>
          <w:sz w:val="18"/>
        </w:rPr>
        <w:t>o</w:t>
      </w:r>
      <w:r>
        <w:rPr>
          <w:spacing w:val="21"/>
          <w:sz w:val="18"/>
        </w:rPr>
        <w:t xml:space="preserve"> </w:t>
      </w:r>
      <w:r>
        <w:rPr>
          <w:sz w:val="18"/>
        </w:rPr>
        <w:t>affine</w:t>
      </w:r>
      <w:r>
        <w:rPr>
          <w:spacing w:val="21"/>
          <w:sz w:val="18"/>
        </w:rPr>
        <w:t xml:space="preserve"> </w:t>
      </w:r>
      <w:r>
        <w:rPr>
          <w:sz w:val="18"/>
        </w:rPr>
        <w:t>entro</w:t>
      </w:r>
      <w:r>
        <w:rPr>
          <w:spacing w:val="22"/>
          <w:sz w:val="18"/>
        </w:rPr>
        <w:t xml:space="preserve"> </w:t>
      </w:r>
      <w:r>
        <w:rPr>
          <w:sz w:val="18"/>
        </w:rPr>
        <w:t>il</w:t>
      </w:r>
      <w:r>
        <w:rPr>
          <w:spacing w:val="24"/>
          <w:sz w:val="18"/>
        </w:rPr>
        <w:t xml:space="preserve"> </w:t>
      </w:r>
      <w:r>
        <w:rPr>
          <w:sz w:val="18"/>
        </w:rPr>
        <w:t>3°</w:t>
      </w:r>
      <w:r>
        <w:rPr>
          <w:spacing w:val="23"/>
          <w:sz w:val="18"/>
        </w:rPr>
        <w:t xml:space="preserve"> </w:t>
      </w:r>
      <w:r>
        <w:rPr>
          <w:sz w:val="18"/>
        </w:rPr>
        <w:t>grado (specificare se: padre, nuora, ecc.).</w:t>
      </w:r>
    </w:p>
    <w:p w14:paraId="4D7A0E99" w14:textId="77777777" w:rsidR="00F14F9E" w:rsidRDefault="00F14F9E">
      <w:pPr>
        <w:rPr>
          <w:sz w:val="18"/>
        </w:rPr>
        <w:sectPr w:rsidR="00F14F9E">
          <w:type w:val="continuous"/>
          <w:pgSz w:w="11910" w:h="16840"/>
          <w:pgMar w:top="280" w:right="566" w:bottom="280" w:left="708" w:header="720" w:footer="720" w:gutter="0"/>
          <w:cols w:space="720"/>
        </w:sectPr>
      </w:pPr>
    </w:p>
    <w:p w14:paraId="5E8EF279" w14:textId="77777777" w:rsidR="00F14F9E" w:rsidRDefault="00000000">
      <w:pPr>
        <w:pStyle w:val="Paragrafoelenco"/>
        <w:numPr>
          <w:ilvl w:val="1"/>
          <w:numId w:val="6"/>
        </w:numPr>
        <w:tabs>
          <w:tab w:val="left" w:pos="1065"/>
        </w:tabs>
        <w:spacing w:before="83" w:line="298" w:lineRule="exact"/>
        <w:ind w:left="1065" w:hanging="359"/>
        <w:rPr>
          <w:rFonts w:ascii="Courier New" w:hAnsi="Courier New"/>
          <w:sz w:val="28"/>
        </w:rPr>
      </w:pPr>
      <w:r>
        <w:lastRenderedPageBreak/>
        <w:t>di</w:t>
      </w:r>
      <w:r>
        <w:rPr>
          <w:spacing w:val="-9"/>
        </w:rPr>
        <w:t xml:space="preserve"> </w:t>
      </w:r>
      <w:r>
        <w:t>assistere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rPr>
          <w:u w:val="single"/>
        </w:rPr>
        <w:t>continuativa</w:t>
      </w:r>
      <w:r>
        <w:rPr>
          <w:spacing w:val="-4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rPr>
          <w:u w:val="single"/>
        </w:rPr>
        <w:t>esclusiva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rPr>
          <w:spacing w:val="-2"/>
        </w:rPr>
        <w:t>indicata;</w:t>
      </w:r>
    </w:p>
    <w:p w14:paraId="2CF90591" w14:textId="77777777" w:rsidR="00F14F9E" w:rsidRDefault="00000000">
      <w:pPr>
        <w:pStyle w:val="Paragrafoelenco"/>
        <w:numPr>
          <w:ilvl w:val="1"/>
          <w:numId w:val="6"/>
        </w:numPr>
        <w:tabs>
          <w:tab w:val="left" w:pos="1066"/>
        </w:tabs>
        <w:spacing w:before="11" w:line="208" w:lineRule="auto"/>
        <w:ind w:right="312"/>
        <w:rPr>
          <w:rFonts w:ascii="Courier New" w:hAnsi="Courier New"/>
          <w:sz w:val="28"/>
        </w:rPr>
      </w:pP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richiesti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ricoverata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pieno presso istituti specializzati;</w:t>
      </w:r>
    </w:p>
    <w:p w14:paraId="68575DF2" w14:textId="77777777" w:rsidR="00F14F9E" w:rsidRDefault="00000000">
      <w:pPr>
        <w:pStyle w:val="Corpotesto"/>
        <w:spacing w:before="3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DE3DA4" wp14:editId="35EF99DD">
                <wp:simplePos x="0" y="0"/>
                <wp:positionH relativeFrom="page">
                  <wp:posOffset>462915</wp:posOffset>
                </wp:positionH>
                <wp:positionV relativeFrom="paragraph">
                  <wp:posOffset>81128</wp:posOffset>
                </wp:positionV>
                <wp:extent cx="6659880" cy="118935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9880" cy="118935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4DAD4E" w14:textId="77777777" w:rsidR="00F14F9E" w:rsidRDefault="00000000">
                            <w:pPr>
                              <w:pStyle w:val="Corpotest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89"/>
                              </w:tabs>
                              <w:spacing w:before="73" w:line="299" w:lineRule="exact"/>
                              <w:ind w:left="789" w:hanging="359"/>
                            </w:pPr>
                            <w:r>
                              <w:t>che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nessun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altro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familiare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beneficia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permessi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stesso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soggetto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portatore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handicap;</w:t>
                            </w:r>
                          </w:p>
                          <w:p w14:paraId="1CFE8BA4" w14:textId="77777777" w:rsidR="00F14F9E" w:rsidRDefault="00000000">
                            <w:pPr>
                              <w:spacing w:line="235" w:lineRule="exact"/>
                              <w:ind w:left="4"/>
                              <w:jc w:val="center"/>
                              <w:rPr>
                                <w:rFonts w:ascii="Arial"/>
                                <w:i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pacing w:val="-2"/>
                              </w:rPr>
                              <w:t>oppure</w:t>
                            </w:r>
                          </w:p>
                          <w:p w14:paraId="6C3FC142" w14:textId="77777777" w:rsidR="00F14F9E" w:rsidRDefault="00F14F9E">
                            <w:pPr>
                              <w:pStyle w:val="Corpotesto"/>
                              <w:rPr>
                                <w:rFonts w:ascii="Arial"/>
                                <w:i/>
                              </w:rPr>
                            </w:pPr>
                          </w:p>
                          <w:p w14:paraId="64E5E108" w14:textId="77777777" w:rsidR="00F14F9E" w:rsidRDefault="00000000">
                            <w:pPr>
                              <w:pStyle w:val="Corpotest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90"/>
                              </w:tabs>
                              <w:spacing w:line="223" w:lineRule="auto"/>
                              <w:ind w:right="143"/>
                              <w:jc w:val="both"/>
                            </w:pPr>
                            <w:r>
                              <w:t>che l’altro genitore beneficia dei permessi per lo stesso portatore di handicap alternativamente con il sottoscritto, nel limite massimo di 3 giorni complessivi tra i due genitori (si allega dichiarazione di responsabilità dell’altro genitore);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DE3DA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6.45pt;margin-top:6.4pt;width:524.4pt;height:93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" filled="f">
                <v:path arrowok="t"/>
                <v:textbox inset="0,0,0,0">
                  <w:txbxContent>
                    <w:p w14:paraId="764DAD4E" w14:textId="77777777" w:rsidR="00F14F9E" w:rsidRDefault="00000000">
                      <w:pPr>
                        <w:pStyle w:val="Corpotesto"/>
                        <w:numPr>
                          <w:ilvl w:val="0"/>
                          <w:numId w:val="5"/>
                        </w:numPr>
                        <w:tabs>
                          <w:tab w:val="left" w:pos="789"/>
                        </w:tabs>
                        <w:spacing w:before="73" w:line="299" w:lineRule="exact"/>
                        <w:ind w:left="789" w:hanging="359"/>
                      </w:pPr>
                      <w:r>
                        <w:t>che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nessun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altro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familiare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beneficia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permessi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stesso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soggetto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portatore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handicap;</w:t>
                      </w:r>
                    </w:p>
                    <w:p w14:paraId="1CFE8BA4" w14:textId="77777777" w:rsidR="00F14F9E" w:rsidRDefault="00000000">
                      <w:pPr>
                        <w:spacing w:line="235" w:lineRule="exact"/>
                        <w:ind w:left="4"/>
                        <w:jc w:val="center"/>
                        <w:rPr>
                          <w:rFonts w:ascii="Arial"/>
                          <w:i/>
                        </w:rPr>
                      </w:pPr>
                      <w:r>
                        <w:rPr>
                          <w:rFonts w:ascii="Arial"/>
                          <w:i/>
                          <w:spacing w:val="-2"/>
                        </w:rPr>
                        <w:t>oppure</w:t>
                      </w:r>
                    </w:p>
                    <w:p w14:paraId="6C3FC142" w14:textId="77777777" w:rsidR="00F14F9E" w:rsidRDefault="00F14F9E">
                      <w:pPr>
                        <w:pStyle w:val="Corpotesto"/>
                        <w:rPr>
                          <w:rFonts w:ascii="Arial"/>
                          <w:i/>
                        </w:rPr>
                      </w:pPr>
                    </w:p>
                    <w:p w14:paraId="64E5E108" w14:textId="77777777" w:rsidR="00F14F9E" w:rsidRDefault="00000000">
                      <w:pPr>
                        <w:pStyle w:val="Corpotesto"/>
                        <w:numPr>
                          <w:ilvl w:val="0"/>
                          <w:numId w:val="5"/>
                        </w:numPr>
                        <w:tabs>
                          <w:tab w:val="left" w:pos="790"/>
                        </w:tabs>
                        <w:spacing w:line="223" w:lineRule="auto"/>
                        <w:ind w:right="143"/>
                        <w:jc w:val="both"/>
                      </w:pPr>
                      <w:r>
                        <w:t>che l’altro genitore beneficia dei permessi per lo stesso portatore di handicap alternativamente con il sottoscritto, nel limite massimo di 3 giorni complessivi tra i due genitori (si allega dichiarazione di responsabilità dell’altro genitore);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EE9298" wp14:editId="327AACDB">
                <wp:simplePos x="0" y="0"/>
                <wp:positionH relativeFrom="page">
                  <wp:posOffset>457200</wp:posOffset>
                </wp:positionH>
                <wp:positionV relativeFrom="paragraph">
                  <wp:posOffset>1499083</wp:posOffset>
                </wp:positionV>
                <wp:extent cx="6659880" cy="11430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9880" cy="11430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A2BCA3" w14:textId="77777777" w:rsidR="00F14F9E" w:rsidRDefault="00000000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3"/>
                              </w:tabs>
                              <w:spacing w:before="72" w:line="299" w:lineRule="exact"/>
                              <w:ind w:left="863" w:hanging="359"/>
                            </w:pPr>
                            <w: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essere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convivente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soggetto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portatore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handicap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all’indirizzo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sopra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specificato;</w:t>
                            </w:r>
                          </w:p>
                          <w:p w14:paraId="762B9E4A" w14:textId="77777777" w:rsidR="00F14F9E" w:rsidRDefault="00000000">
                            <w:pPr>
                              <w:spacing w:line="235" w:lineRule="exact"/>
                              <w:ind w:left="4" w:right="1"/>
                              <w:jc w:val="center"/>
                              <w:rPr>
                                <w:rFonts w:ascii="Arial"/>
                                <w:i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pacing w:val="-2"/>
                              </w:rPr>
                              <w:t>oppure</w:t>
                            </w:r>
                          </w:p>
                          <w:p w14:paraId="02647E5D" w14:textId="77777777" w:rsidR="00F14F9E" w:rsidRDefault="00F14F9E">
                            <w:pPr>
                              <w:pStyle w:val="Corpotesto"/>
                              <w:spacing w:before="2"/>
                              <w:rPr>
                                <w:rFonts w:ascii="Arial"/>
                                <w:i/>
                              </w:rPr>
                            </w:pPr>
                          </w:p>
                          <w:p w14:paraId="64506477" w14:textId="77777777" w:rsidR="00F14F9E" w:rsidRDefault="00000000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4"/>
                              </w:tabs>
                              <w:spacing w:before="1" w:line="223" w:lineRule="auto"/>
                              <w:ind w:right="177"/>
                            </w:pPr>
                            <w:r>
                              <w:t>di non essere convivente con il soggetto portatore di handicap, ma di svolgere con continuità l’assistenza allo stesso per le necessità quotidiane, non essendovi parenti e/o affini entro il 3° grado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conviventi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sopra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indicata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lavoratori</w:t>
                            </w:r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possano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fornirgli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assistenza;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E9298" id="Textbox 2" o:spid="_x0000_s1027" type="#_x0000_t202" style="position:absolute;margin-left:36pt;margin-top:118.05pt;width:524.4pt;height:90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" filled="f">
                <v:path arrowok="t"/>
                <v:textbox inset="0,0,0,0">
                  <w:txbxContent>
                    <w:p w14:paraId="58A2BCA3" w14:textId="77777777" w:rsidR="00F14F9E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63"/>
                        </w:tabs>
                        <w:spacing w:before="72" w:line="299" w:lineRule="exact"/>
                        <w:ind w:left="863" w:hanging="359"/>
                      </w:pPr>
                      <w:r>
                        <w:t>di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essere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convivente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soggetto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portatore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handicap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all’indirizzo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sopra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specificato;</w:t>
                      </w:r>
                    </w:p>
                    <w:p w14:paraId="762B9E4A" w14:textId="77777777" w:rsidR="00F14F9E" w:rsidRDefault="00000000">
                      <w:pPr>
                        <w:spacing w:line="235" w:lineRule="exact"/>
                        <w:ind w:left="4" w:right="1"/>
                        <w:jc w:val="center"/>
                        <w:rPr>
                          <w:rFonts w:ascii="Arial"/>
                          <w:i/>
                        </w:rPr>
                      </w:pPr>
                      <w:r>
                        <w:rPr>
                          <w:rFonts w:ascii="Arial"/>
                          <w:i/>
                          <w:spacing w:val="-2"/>
                        </w:rPr>
                        <w:t>oppure</w:t>
                      </w:r>
                    </w:p>
                    <w:p w14:paraId="02647E5D" w14:textId="77777777" w:rsidR="00F14F9E" w:rsidRDefault="00F14F9E">
                      <w:pPr>
                        <w:pStyle w:val="Corpotesto"/>
                        <w:spacing w:before="2"/>
                        <w:rPr>
                          <w:rFonts w:ascii="Arial"/>
                          <w:i/>
                        </w:rPr>
                      </w:pPr>
                    </w:p>
                    <w:p w14:paraId="64506477" w14:textId="77777777" w:rsidR="00F14F9E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64"/>
                        </w:tabs>
                        <w:spacing w:before="1" w:line="223" w:lineRule="auto"/>
                        <w:ind w:right="177"/>
                      </w:pPr>
                      <w:r>
                        <w:t>di non essere convivente con il soggetto portatore di handicap, ma di svolgere con continuità l’assistenza allo stesso per le necessità quotidiane, non essendovi parenti e/o affini entro il 3° grado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conviventi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con</w:t>
                      </w:r>
                      <w:r>
                        <w:rPr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la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persona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sopra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indicata</w:t>
                      </w:r>
                      <w:r>
                        <w:rPr>
                          <w:spacing w:val="-2"/>
                          <w:u w:val="single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non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lavoratori</w:t>
                      </w:r>
                      <w:r>
                        <w:t>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possano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fornirgli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assistenza;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BBF7AF" w14:textId="77777777" w:rsidR="00F14F9E" w:rsidRDefault="00F14F9E">
      <w:pPr>
        <w:pStyle w:val="Corpotesto"/>
        <w:spacing w:before="98"/>
        <w:rPr>
          <w:sz w:val="20"/>
        </w:rPr>
      </w:pPr>
    </w:p>
    <w:p w14:paraId="1819EE8F" w14:textId="77777777" w:rsidR="00F14F9E" w:rsidRDefault="00F14F9E">
      <w:pPr>
        <w:pStyle w:val="Corpotesto"/>
        <w:spacing w:before="20"/>
      </w:pPr>
    </w:p>
    <w:p w14:paraId="35E1B2B3" w14:textId="77777777" w:rsidR="00F14F9E" w:rsidRDefault="00000000">
      <w:pPr>
        <w:pStyle w:val="Corpotesto"/>
        <w:ind w:left="192"/>
      </w:pPr>
      <w:r>
        <w:t>Solo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coloro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richiedono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assistere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parente/affine</w:t>
      </w:r>
      <w:r>
        <w:rPr>
          <w:spacing w:val="-7"/>
        </w:rPr>
        <w:t xml:space="preserve"> </w:t>
      </w:r>
      <w:r>
        <w:t>entro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3°</w:t>
      </w:r>
      <w:r>
        <w:rPr>
          <w:spacing w:val="-3"/>
        </w:rPr>
        <w:t xml:space="preserve"> </w:t>
      </w:r>
      <w:r>
        <w:rPr>
          <w:spacing w:val="-2"/>
        </w:rPr>
        <w:t>grado:</w:t>
      </w:r>
    </w:p>
    <w:p w14:paraId="2E915332" w14:textId="77777777" w:rsidR="00F14F9E" w:rsidRDefault="00F14F9E">
      <w:pPr>
        <w:pStyle w:val="Corpotesto"/>
        <w:spacing w:before="7"/>
      </w:pPr>
    </w:p>
    <w:p w14:paraId="18317AA9" w14:textId="77777777" w:rsidR="00F14F9E" w:rsidRDefault="00000000">
      <w:pPr>
        <w:pStyle w:val="Paragrafoelenco"/>
        <w:numPr>
          <w:ilvl w:val="0"/>
          <w:numId w:val="3"/>
        </w:numPr>
        <w:tabs>
          <w:tab w:val="left" w:pos="912"/>
        </w:tabs>
        <w:spacing w:before="1" w:line="218" w:lineRule="auto"/>
        <w:ind w:right="173"/>
        <w:jc w:val="both"/>
      </w:pPr>
      <w:r>
        <w:t xml:space="preserve">che i seguenti parenti o affini entro il 3° grado, </w:t>
      </w:r>
      <w:r>
        <w:rPr>
          <w:u w:val="single"/>
        </w:rPr>
        <w:t>conviventi con la persona sopra indicata</w:t>
      </w:r>
      <w:r>
        <w:t xml:space="preserve">, non possono fornire assistenza, </w:t>
      </w:r>
      <w:r>
        <w:rPr>
          <w:u w:val="single"/>
        </w:rPr>
        <w:t>ancorché non lavoratori</w:t>
      </w:r>
      <w:r>
        <w:t xml:space="preserve">, per i motivi indicati a fianco di ciascun </w:t>
      </w:r>
      <w:r>
        <w:rPr>
          <w:spacing w:val="-2"/>
        </w:rPr>
        <w:t>nominativo:</w:t>
      </w:r>
    </w:p>
    <w:p w14:paraId="3D3B6289" w14:textId="77777777" w:rsidR="00F14F9E" w:rsidRDefault="00F14F9E">
      <w:pPr>
        <w:pStyle w:val="Corpotesto"/>
        <w:spacing w:before="25" w:after="1"/>
        <w:rPr>
          <w:sz w:val="20"/>
        </w:r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1880"/>
        <w:gridCol w:w="6719"/>
      </w:tblGrid>
      <w:tr w:rsidR="00F14F9E" w14:paraId="24AD9642" w14:textId="77777777">
        <w:trPr>
          <w:trHeight w:val="851"/>
        </w:trPr>
        <w:tc>
          <w:tcPr>
            <w:tcW w:w="3760" w:type="dxa"/>
            <w:gridSpan w:val="2"/>
          </w:tcPr>
          <w:p w14:paraId="2A400401" w14:textId="77777777" w:rsidR="00F14F9E" w:rsidRDefault="00000000">
            <w:pPr>
              <w:pStyle w:val="TableParagraph"/>
              <w:spacing w:before="3"/>
              <w:ind w:left="1113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4"/>
                <w:sz w:val="18"/>
              </w:rPr>
              <w:t>Nome</w:t>
            </w:r>
          </w:p>
        </w:tc>
        <w:tc>
          <w:tcPr>
            <w:tcW w:w="6719" w:type="dxa"/>
          </w:tcPr>
          <w:p w14:paraId="74E652DB" w14:textId="77777777" w:rsidR="00F14F9E" w:rsidRDefault="00000000">
            <w:pPr>
              <w:pStyle w:val="TableParagraph"/>
              <w:spacing w:before="3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Motivo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prestare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assistenza</w:t>
            </w:r>
          </w:p>
          <w:p w14:paraId="43059A1D" w14:textId="77777777" w:rsidR="00F14F9E" w:rsidRDefault="00F14F9E">
            <w:pPr>
              <w:pStyle w:val="TableParagraph"/>
              <w:spacing w:before="22"/>
              <w:rPr>
                <w:rFonts w:ascii="Arial MT"/>
                <w:sz w:val="18"/>
              </w:rPr>
            </w:pPr>
          </w:p>
          <w:p w14:paraId="48F61C6E" w14:textId="77777777" w:rsidR="00F14F9E" w:rsidRDefault="00000000">
            <w:pPr>
              <w:pStyle w:val="TableParagraph"/>
              <w:spacing w:before="1"/>
              <w:ind w:left="13" w:right="2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(</w:t>
            </w:r>
            <w:r>
              <w:rPr>
                <w:b/>
                <w:sz w:val="16"/>
                <w:u w:val="single"/>
              </w:rPr>
              <w:t>INDICARE:</w:t>
            </w:r>
            <w:r>
              <w:rPr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Arial MT" w:hAnsi="Arial MT"/>
                <w:sz w:val="16"/>
              </w:rPr>
              <w:t>n°/lett.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corrispondente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ad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una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o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più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motivazioni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sottoelencate)</w:t>
            </w:r>
          </w:p>
        </w:tc>
      </w:tr>
      <w:tr w:rsidR="00F14F9E" w14:paraId="4ADA6DCC" w14:textId="77777777">
        <w:trPr>
          <w:trHeight w:val="436"/>
        </w:trPr>
        <w:tc>
          <w:tcPr>
            <w:tcW w:w="1880" w:type="dxa"/>
          </w:tcPr>
          <w:p w14:paraId="326A23D7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2CEDBBF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9" w:type="dxa"/>
          </w:tcPr>
          <w:p w14:paraId="375173F6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53046D28" w14:textId="77777777">
        <w:trPr>
          <w:trHeight w:val="438"/>
        </w:trPr>
        <w:tc>
          <w:tcPr>
            <w:tcW w:w="1880" w:type="dxa"/>
          </w:tcPr>
          <w:p w14:paraId="38B30540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46DD2F6F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9" w:type="dxa"/>
          </w:tcPr>
          <w:p w14:paraId="2E717E3B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4FEB05C6" w14:textId="77777777">
        <w:trPr>
          <w:trHeight w:val="438"/>
        </w:trPr>
        <w:tc>
          <w:tcPr>
            <w:tcW w:w="1880" w:type="dxa"/>
          </w:tcPr>
          <w:p w14:paraId="6BDC7B8F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047D0999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9" w:type="dxa"/>
          </w:tcPr>
          <w:p w14:paraId="4BE5F4BE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11A22E8F" w14:textId="77777777">
        <w:trPr>
          <w:trHeight w:val="438"/>
        </w:trPr>
        <w:tc>
          <w:tcPr>
            <w:tcW w:w="1880" w:type="dxa"/>
          </w:tcPr>
          <w:p w14:paraId="0649543A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4630D9A3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9" w:type="dxa"/>
          </w:tcPr>
          <w:p w14:paraId="5B1A0E44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4F9E" w14:paraId="77261F41" w14:textId="77777777">
        <w:trPr>
          <w:trHeight w:val="438"/>
        </w:trPr>
        <w:tc>
          <w:tcPr>
            <w:tcW w:w="1880" w:type="dxa"/>
          </w:tcPr>
          <w:p w14:paraId="15E0CDFD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</w:tcPr>
          <w:p w14:paraId="6C4B1290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9" w:type="dxa"/>
          </w:tcPr>
          <w:p w14:paraId="17140C3C" w14:textId="77777777" w:rsidR="00F14F9E" w:rsidRDefault="00F14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89E911" w14:textId="77777777" w:rsidR="00F14F9E" w:rsidRDefault="00000000">
      <w:pPr>
        <w:spacing w:before="3"/>
        <w:ind w:left="13" w:right="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Elenco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delle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motivazioni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che,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MODO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ESCLUSIVO,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impediscono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fornire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assistenza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persona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handicappata</w:t>
      </w:r>
    </w:p>
    <w:p w14:paraId="21BEECBF" w14:textId="77777777" w:rsidR="00F14F9E" w:rsidRDefault="00F14F9E">
      <w:pPr>
        <w:pStyle w:val="Corpotesto"/>
        <w:spacing w:before="25"/>
        <w:rPr>
          <w:rFonts w:ascii="Arial"/>
          <w:b/>
          <w:sz w:val="18"/>
        </w:rPr>
      </w:pPr>
    </w:p>
    <w:p w14:paraId="348D1E60" w14:textId="77777777" w:rsidR="00F14F9E" w:rsidRDefault="00000000">
      <w:pPr>
        <w:ind w:left="13" w:right="5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(individuate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con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deliberazione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n.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32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del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7.3.2000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dell’INPS):</w:t>
      </w:r>
    </w:p>
    <w:p w14:paraId="24D30B30" w14:textId="77777777" w:rsidR="00F14F9E" w:rsidRDefault="00F14F9E">
      <w:pPr>
        <w:pStyle w:val="Corpotesto"/>
        <w:spacing w:before="21"/>
        <w:rPr>
          <w:rFonts w:ascii="Arial"/>
          <w:b/>
          <w:sz w:val="18"/>
        </w:rPr>
      </w:pPr>
    </w:p>
    <w:p w14:paraId="4F6100C3" w14:textId="77777777" w:rsidR="00F14F9E" w:rsidRDefault="00000000">
      <w:pPr>
        <w:pStyle w:val="Paragrafoelenco"/>
        <w:numPr>
          <w:ilvl w:val="0"/>
          <w:numId w:val="2"/>
        </w:numPr>
        <w:tabs>
          <w:tab w:val="left" w:pos="372"/>
          <w:tab w:val="left" w:pos="542"/>
        </w:tabs>
        <w:ind w:right="179" w:hanging="181"/>
        <w:jc w:val="both"/>
      </w:pPr>
      <w:r>
        <w:t xml:space="preserve">Ai fini della concessione dei giorni di permesso previsti dall’art. 33, comma 3, della legge n. 104/92, qualora nella famiglia del portatore di handicap siano presenti familiari non lavoratori, le situazioni di impossibilità, per questi ultimi, di assistere l’handicappato sono individuabili al verificarsi delle seguenti </w:t>
      </w:r>
      <w:r>
        <w:rPr>
          <w:spacing w:val="-2"/>
        </w:rPr>
        <w:t>ipotesi:</w:t>
      </w:r>
    </w:p>
    <w:p w14:paraId="576707E3" w14:textId="77777777" w:rsidR="00F14F9E" w:rsidRDefault="00000000">
      <w:pPr>
        <w:pStyle w:val="Paragrafoelenco"/>
        <w:numPr>
          <w:ilvl w:val="1"/>
          <w:numId w:val="2"/>
        </w:numPr>
        <w:tabs>
          <w:tab w:val="left" w:pos="648"/>
          <w:tab w:val="left" w:pos="757"/>
        </w:tabs>
        <w:spacing w:before="2"/>
        <w:ind w:right="178" w:hanging="276"/>
        <w:jc w:val="both"/>
      </w:pPr>
      <w:r>
        <w:tab/>
        <w:t>riconoscimento,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dell’INPS o di</w:t>
      </w:r>
      <w:r>
        <w:rPr>
          <w:spacing w:val="-1"/>
        </w:rPr>
        <w:t xml:space="preserve"> </w:t>
      </w:r>
      <w:r>
        <w:t>altri Enti pubblici, di</w:t>
      </w:r>
      <w:r>
        <w:rPr>
          <w:spacing w:val="-1"/>
        </w:rPr>
        <w:t xml:space="preserve"> </w:t>
      </w:r>
      <w:r>
        <w:t>pensioni che presuppongano, di</w:t>
      </w:r>
      <w:r>
        <w:rPr>
          <w:spacing w:val="-1"/>
        </w:rPr>
        <w:t xml:space="preserve"> </w:t>
      </w:r>
      <w:r>
        <w:t xml:space="preserve">per sé, una incapacità al lavoro pari al 100% (quali le </w:t>
      </w:r>
      <w:r>
        <w:rPr>
          <w:rFonts w:ascii="Arial" w:hAnsi="Arial"/>
          <w:i/>
        </w:rPr>
        <w:t xml:space="preserve">pensioni di inabilità </w:t>
      </w:r>
      <w:r>
        <w:t>o analoghe provvidenze in qualsiasi modo denominate)</w:t>
      </w:r>
    </w:p>
    <w:p w14:paraId="26A68182" w14:textId="77777777" w:rsidR="00F14F9E" w:rsidRDefault="00000000">
      <w:pPr>
        <w:pStyle w:val="Paragrafoelenco"/>
        <w:numPr>
          <w:ilvl w:val="1"/>
          <w:numId w:val="2"/>
        </w:numPr>
        <w:tabs>
          <w:tab w:val="left" w:pos="590"/>
          <w:tab w:val="left" w:pos="770"/>
        </w:tabs>
        <w:ind w:left="590" w:right="173" w:hanging="152"/>
        <w:jc w:val="both"/>
      </w:pPr>
      <w:r>
        <w:t>riconoscimento, da parte dell’INPS o di altri Enti pubblici, di pensioni, o di analoghe provvidenze in qualsiasi modo denominate (quali</w:t>
      </w:r>
      <w:r>
        <w:rPr>
          <w:spacing w:val="80"/>
        </w:rPr>
        <w:t xml:space="preserve"> </w:t>
      </w:r>
      <w:r>
        <w:t xml:space="preserve">le </w:t>
      </w:r>
      <w:r>
        <w:rPr>
          <w:rFonts w:ascii="Arial" w:hAnsi="Arial"/>
          <w:i/>
        </w:rPr>
        <w:t xml:space="preserve">pensioni di invalidità civile, </w:t>
      </w:r>
      <w:r>
        <w:t xml:space="preserve">gli </w:t>
      </w:r>
      <w:r>
        <w:rPr>
          <w:rFonts w:ascii="Arial" w:hAnsi="Arial"/>
          <w:i/>
        </w:rPr>
        <w:t xml:space="preserve">assegni di invalidità </w:t>
      </w:r>
      <w:r>
        <w:t xml:space="preserve">INPS, </w:t>
      </w:r>
      <w:r>
        <w:rPr>
          <w:rFonts w:ascii="Arial" w:hAnsi="Arial"/>
          <w:i/>
        </w:rPr>
        <w:t>le rendite INAIL</w:t>
      </w:r>
      <w:r>
        <w:t>, e simili), che individuino, direttamente o indirettamente, una infermità superiore ai ⅔;</w:t>
      </w:r>
    </w:p>
    <w:p w14:paraId="5CC31D3C" w14:textId="1FFAB141" w:rsidR="00F14F9E" w:rsidRDefault="00000000">
      <w:pPr>
        <w:pStyle w:val="Paragrafoelenco"/>
        <w:numPr>
          <w:ilvl w:val="1"/>
          <w:numId w:val="2"/>
        </w:numPr>
        <w:tabs>
          <w:tab w:val="left" w:pos="678"/>
        </w:tabs>
        <w:spacing w:line="252" w:lineRule="exact"/>
        <w:ind w:left="678" w:hanging="306"/>
        <w:jc w:val="left"/>
      </w:pPr>
      <w:r>
        <w:t>età</w:t>
      </w:r>
      <w:r>
        <w:rPr>
          <w:spacing w:val="-10"/>
        </w:rPr>
        <w:t xml:space="preserve"> </w:t>
      </w:r>
      <w:r>
        <w:t>superiore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 w:rsidR="00783525">
        <w:t>70</w:t>
      </w:r>
      <w:r>
        <w:rPr>
          <w:spacing w:val="-7"/>
        </w:rPr>
        <w:t xml:space="preserve"> </w:t>
      </w:r>
      <w:r>
        <w:t>anni,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invalidità</w:t>
      </w:r>
      <w:r>
        <w:rPr>
          <w:spacing w:val="-5"/>
        </w:rPr>
        <w:t xml:space="preserve"> </w:t>
      </w:r>
      <w:r>
        <w:t>comunque</w:t>
      </w:r>
      <w:r>
        <w:rPr>
          <w:spacing w:val="-5"/>
        </w:rPr>
        <w:t xml:space="preserve"> </w:t>
      </w:r>
      <w:r>
        <w:rPr>
          <w:spacing w:val="-2"/>
        </w:rPr>
        <w:t>riconosciuta;</w:t>
      </w:r>
    </w:p>
    <w:p w14:paraId="44456BCD" w14:textId="77777777" w:rsidR="00F14F9E" w:rsidRDefault="00000000">
      <w:pPr>
        <w:pStyle w:val="Paragrafoelenco"/>
        <w:numPr>
          <w:ilvl w:val="1"/>
          <w:numId w:val="2"/>
        </w:numPr>
        <w:tabs>
          <w:tab w:val="left" w:pos="690"/>
        </w:tabs>
        <w:spacing w:before="1" w:line="252" w:lineRule="exact"/>
        <w:ind w:left="690" w:hanging="318"/>
        <w:jc w:val="left"/>
      </w:pPr>
      <w:r>
        <w:t>età</w:t>
      </w:r>
      <w:r>
        <w:rPr>
          <w:spacing w:val="-5"/>
        </w:rPr>
        <w:t xml:space="preserve"> </w:t>
      </w:r>
      <w:r>
        <w:t>inferiore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(anche</w:t>
      </w:r>
      <w:r>
        <w:rPr>
          <w:spacing w:val="-3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sia</w:t>
      </w:r>
      <w:r>
        <w:rPr>
          <w:spacing w:val="-2"/>
        </w:rPr>
        <w:t xml:space="preserve"> studente);</w:t>
      </w:r>
    </w:p>
    <w:p w14:paraId="36456B9E" w14:textId="77777777" w:rsidR="00F14F9E" w:rsidRDefault="00000000">
      <w:pPr>
        <w:pStyle w:val="Paragrafoelenco"/>
        <w:numPr>
          <w:ilvl w:val="1"/>
          <w:numId w:val="2"/>
        </w:numPr>
        <w:tabs>
          <w:tab w:val="left" w:pos="690"/>
        </w:tabs>
        <w:spacing w:line="252" w:lineRule="exact"/>
        <w:ind w:left="690" w:hanging="318"/>
        <w:jc w:val="left"/>
      </w:pPr>
      <w:r>
        <w:t>infermità</w:t>
      </w:r>
      <w:r>
        <w:rPr>
          <w:spacing w:val="-7"/>
        </w:rPr>
        <w:t xml:space="preserve"> </w:t>
      </w:r>
      <w:r>
        <w:t>temporanea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periodi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ricovero</w:t>
      </w:r>
      <w:r>
        <w:rPr>
          <w:spacing w:val="-7"/>
        </w:rPr>
        <w:t xml:space="preserve"> </w:t>
      </w:r>
      <w:r>
        <w:rPr>
          <w:spacing w:val="-2"/>
        </w:rPr>
        <w:t>ospedaliero.</w:t>
      </w:r>
    </w:p>
    <w:p w14:paraId="203E6591" w14:textId="77777777" w:rsidR="00F14F9E" w:rsidRDefault="00000000">
      <w:pPr>
        <w:pStyle w:val="Paragrafoelenco"/>
        <w:numPr>
          <w:ilvl w:val="0"/>
          <w:numId w:val="2"/>
        </w:numPr>
        <w:tabs>
          <w:tab w:val="left" w:pos="420"/>
          <w:tab w:val="left" w:pos="623"/>
        </w:tabs>
        <w:spacing w:before="241"/>
        <w:ind w:left="420" w:right="178" w:hanging="229"/>
        <w:jc w:val="both"/>
        <w:rPr>
          <w:sz w:val="21"/>
        </w:rPr>
      </w:pPr>
      <w:r>
        <w:tab/>
        <w:t>Altre infermità temporanee, debitamente documentate, o, più in generale, i motivi di carattere sanitario, anch’essi</w:t>
      </w:r>
      <w:r>
        <w:rPr>
          <w:spacing w:val="-1"/>
        </w:rPr>
        <w:t xml:space="preserve"> </w:t>
      </w:r>
      <w:r>
        <w:t>debitamente documentati, del</w:t>
      </w:r>
      <w:r>
        <w:rPr>
          <w:spacing w:val="-2"/>
        </w:rPr>
        <w:t xml:space="preserve"> </w:t>
      </w:r>
      <w:r>
        <w:t>familiare non lavoratore</w:t>
      </w:r>
      <w:r>
        <w:rPr>
          <w:spacing w:val="-2"/>
        </w:rPr>
        <w:t xml:space="preserve"> </w:t>
      </w:r>
      <w:r>
        <w:t>dovranno essere valutati dal medico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INPS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stabilire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periodo,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natura</w:t>
      </w:r>
      <w:r>
        <w:rPr>
          <w:spacing w:val="-1"/>
        </w:rPr>
        <w:t xml:space="preserve"> </w:t>
      </w:r>
      <w:r>
        <w:t>dell’handicap del disabile nonché al tipo di affezione del familiare non lavoratore, sussista una impossibilità, per quest’ultimo, di prestare assistenza.</w:t>
      </w:r>
    </w:p>
    <w:p w14:paraId="14CB2500" w14:textId="77777777" w:rsidR="00F14F9E" w:rsidRDefault="00F14F9E">
      <w:pPr>
        <w:pStyle w:val="Paragrafoelenco"/>
        <w:jc w:val="both"/>
        <w:rPr>
          <w:sz w:val="21"/>
        </w:rPr>
        <w:sectPr w:rsidR="00F14F9E">
          <w:pgSz w:w="11910" w:h="16840"/>
          <w:pgMar w:top="260" w:right="566" w:bottom="280" w:left="708" w:header="720" w:footer="720" w:gutter="0"/>
          <w:cols w:space="720"/>
        </w:sectPr>
      </w:pPr>
    </w:p>
    <w:p w14:paraId="505722C0" w14:textId="77777777" w:rsidR="00F14F9E" w:rsidRDefault="00000000">
      <w:pPr>
        <w:pStyle w:val="Paragrafoelenco"/>
        <w:numPr>
          <w:ilvl w:val="0"/>
          <w:numId w:val="2"/>
        </w:numPr>
        <w:tabs>
          <w:tab w:val="left" w:pos="420"/>
          <w:tab w:val="left" w:pos="509"/>
        </w:tabs>
        <w:spacing w:before="81"/>
        <w:ind w:left="420" w:right="181" w:hanging="229"/>
        <w:jc w:val="both"/>
      </w:pPr>
      <w:r>
        <w:lastRenderedPageBreak/>
        <w:tab/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lavoratori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figlio</w:t>
      </w:r>
      <w:r>
        <w:rPr>
          <w:spacing w:val="-2"/>
        </w:rPr>
        <w:t xml:space="preserve"> </w:t>
      </w:r>
      <w:r>
        <w:t>minorenne</w:t>
      </w:r>
      <w:r>
        <w:rPr>
          <w:spacing w:val="-4"/>
        </w:rPr>
        <w:t xml:space="preserve"> </w:t>
      </w:r>
      <w:r>
        <w:t>handicappato</w:t>
      </w:r>
      <w:r>
        <w:rPr>
          <w:spacing w:val="-2"/>
        </w:rPr>
        <w:t xml:space="preserve"> </w:t>
      </w:r>
      <w:r>
        <w:t>grave, la</w:t>
      </w:r>
      <w:r>
        <w:rPr>
          <w:spacing w:val="-2"/>
        </w:rPr>
        <w:t xml:space="preserve"> </w:t>
      </w:r>
      <w:r>
        <w:t>presenza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familiari non lavoratori non pregiudica la possibilità, per uno dei due genitori, di fruire, secondo le condizioni previste, dei permessi per assistere tale figlio.</w:t>
      </w:r>
    </w:p>
    <w:p w14:paraId="39DD10F8" w14:textId="77777777" w:rsidR="00F14F9E" w:rsidRDefault="00F14F9E">
      <w:pPr>
        <w:pStyle w:val="Corpotesto"/>
        <w:spacing w:before="162"/>
      </w:pPr>
    </w:p>
    <w:p w14:paraId="70E0BF2D" w14:textId="77777777" w:rsidR="00F14F9E" w:rsidRDefault="00000000">
      <w:pPr>
        <w:ind w:left="192"/>
      </w:pPr>
      <w:r>
        <w:rPr>
          <w:rFonts w:ascii="Arial" w:hAnsi="Arial"/>
          <w:b/>
          <w:u w:val="single"/>
        </w:rPr>
        <w:t>Solo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per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coloro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u w:val="single"/>
        </w:rPr>
        <w:t>che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richiedono</w:t>
      </w:r>
      <w:r>
        <w:rPr>
          <w:rFonts w:ascii="Arial" w:hAnsi="Arial"/>
          <w:b/>
          <w:spacing w:val="-7"/>
          <w:u w:val="single"/>
        </w:rPr>
        <w:t xml:space="preserve"> </w:t>
      </w:r>
      <w:r>
        <w:rPr>
          <w:rFonts w:ascii="Arial" w:hAnsi="Arial"/>
          <w:b/>
          <w:u w:val="single"/>
        </w:rPr>
        <w:t>i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permessi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in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qualità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u w:val="single"/>
        </w:rPr>
        <w:t>di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disabile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lavoratore</w:t>
      </w:r>
      <w:r>
        <w:rPr>
          <w:spacing w:val="-2"/>
        </w:rPr>
        <w:t>:</w:t>
      </w:r>
    </w:p>
    <w:p w14:paraId="79130D51" w14:textId="77777777" w:rsidR="00F14F9E" w:rsidRDefault="00000000">
      <w:pPr>
        <w:pStyle w:val="Paragrafoelenco"/>
        <w:numPr>
          <w:ilvl w:val="0"/>
          <w:numId w:val="1"/>
        </w:numPr>
        <w:tabs>
          <w:tab w:val="left" w:pos="911"/>
        </w:tabs>
        <w:spacing w:before="237" w:line="298" w:lineRule="exact"/>
        <w:ind w:left="911" w:hanging="359"/>
        <w:jc w:val="both"/>
      </w:pP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5"/>
        </w:rPr>
        <w:t xml:space="preserve"> </w:t>
      </w:r>
      <w:r>
        <w:t>fruire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modalità:</w:t>
      </w:r>
    </w:p>
    <w:p w14:paraId="6AF2D2E3" w14:textId="77777777" w:rsidR="00F14F9E" w:rsidRDefault="00000000">
      <w:pPr>
        <w:pStyle w:val="Paragrafoelenco"/>
        <w:numPr>
          <w:ilvl w:val="1"/>
          <w:numId w:val="1"/>
        </w:numPr>
        <w:tabs>
          <w:tab w:val="left" w:pos="1259"/>
        </w:tabs>
        <w:spacing w:line="280" w:lineRule="exact"/>
        <w:ind w:left="1259" w:hanging="359"/>
        <w:jc w:val="both"/>
      </w:pPr>
      <w:r>
        <w:t>tre</w:t>
      </w:r>
      <w:r>
        <w:rPr>
          <w:spacing w:val="-7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4"/>
        </w:rPr>
        <w:t>mese;</w:t>
      </w:r>
    </w:p>
    <w:p w14:paraId="00912F0D" w14:textId="77777777" w:rsidR="00F14F9E" w:rsidRDefault="00000000">
      <w:pPr>
        <w:pStyle w:val="Paragrafoelenco"/>
        <w:numPr>
          <w:ilvl w:val="1"/>
          <w:numId w:val="1"/>
        </w:numPr>
        <w:tabs>
          <w:tab w:val="left" w:pos="1259"/>
          <w:tab w:val="left" w:pos="4913"/>
          <w:tab w:val="left" w:pos="6678"/>
        </w:tabs>
        <w:spacing w:line="280" w:lineRule="exact"/>
        <w:ind w:left="1259" w:hanging="359"/>
        <w:jc w:val="both"/>
      </w:pPr>
      <w:r>
        <w:t>due ore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 xml:space="preserve">giorno dalle ore </w:t>
      </w: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  <w:r>
        <w:rPr>
          <w:spacing w:val="-10"/>
        </w:rPr>
        <w:t>;</w:t>
      </w:r>
    </w:p>
    <w:p w14:paraId="5CC6BE71" w14:textId="77777777" w:rsidR="00F14F9E" w:rsidRDefault="00000000">
      <w:pPr>
        <w:pStyle w:val="Paragrafoelenco"/>
        <w:numPr>
          <w:ilvl w:val="0"/>
          <w:numId w:val="1"/>
        </w:numPr>
        <w:tabs>
          <w:tab w:val="left" w:pos="912"/>
        </w:tabs>
        <w:spacing w:line="223" w:lineRule="auto"/>
        <w:ind w:right="174"/>
        <w:jc w:val="both"/>
      </w:pPr>
      <w:r>
        <w:t>di impegnarsi a comunicare immediatamente eventuali variazioni relative a quanto comunicato/autocertificato con la presente dichiarazione, consapevole che le amministrazioni possono</w:t>
      </w:r>
      <w:r>
        <w:rPr>
          <w:spacing w:val="27"/>
        </w:rPr>
        <w:t xml:space="preserve"> </w:t>
      </w:r>
      <w:r>
        <w:t>effettuare</w:t>
      </w:r>
      <w:r>
        <w:rPr>
          <w:spacing w:val="24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controlli</w:t>
      </w:r>
      <w:r>
        <w:rPr>
          <w:spacing w:val="26"/>
        </w:rPr>
        <w:t xml:space="preserve"> </w:t>
      </w:r>
      <w:r>
        <w:t>sulla</w:t>
      </w:r>
      <w:r>
        <w:rPr>
          <w:spacing w:val="27"/>
        </w:rPr>
        <w:t xml:space="preserve"> </w:t>
      </w:r>
      <w:r>
        <w:t>veridicità</w:t>
      </w:r>
      <w:r>
        <w:rPr>
          <w:spacing w:val="27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dichiarazioni</w:t>
      </w:r>
      <w:r>
        <w:rPr>
          <w:spacing w:val="26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sensi</w:t>
      </w:r>
      <w:r>
        <w:rPr>
          <w:spacing w:val="24"/>
        </w:rPr>
        <w:t xml:space="preserve"> </w:t>
      </w:r>
      <w:r>
        <w:t>degli</w:t>
      </w:r>
      <w:r>
        <w:rPr>
          <w:spacing w:val="26"/>
        </w:rPr>
        <w:t xml:space="preserve"> </w:t>
      </w:r>
      <w:r>
        <w:t>artt.</w:t>
      </w:r>
      <w:r>
        <w:rPr>
          <w:spacing w:val="28"/>
        </w:rPr>
        <w:t xml:space="preserve"> </w:t>
      </w:r>
      <w:r>
        <w:t>71,</w:t>
      </w:r>
      <w:r>
        <w:rPr>
          <w:spacing w:val="28"/>
        </w:rPr>
        <w:t xml:space="preserve"> </w:t>
      </w:r>
      <w:r>
        <w:t>75</w:t>
      </w:r>
      <w:r>
        <w:rPr>
          <w:spacing w:val="24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76</w:t>
      </w:r>
      <w:r>
        <w:rPr>
          <w:spacing w:val="32"/>
        </w:rPr>
        <w:t xml:space="preserve"> </w:t>
      </w:r>
      <w:r>
        <w:t>-</w:t>
      </w:r>
    </w:p>
    <w:p w14:paraId="4F84E226" w14:textId="77777777" w:rsidR="00F14F9E" w:rsidRDefault="00000000">
      <w:pPr>
        <w:pStyle w:val="Corpotesto"/>
        <w:ind w:left="912"/>
        <w:jc w:val="both"/>
      </w:pPr>
      <w:r>
        <w:t>T.U.</w:t>
      </w:r>
      <w:r>
        <w:rPr>
          <w:spacing w:val="12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disposizioni</w:t>
      </w:r>
      <w:r>
        <w:rPr>
          <w:spacing w:val="14"/>
        </w:rPr>
        <w:t xml:space="preserve"> </w:t>
      </w:r>
      <w:r>
        <w:t>legislative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regolamentari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materia</w:t>
      </w:r>
      <w:r>
        <w:rPr>
          <w:spacing w:val="15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documentazione</w:t>
      </w:r>
      <w:r>
        <w:rPr>
          <w:spacing w:val="15"/>
        </w:rPr>
        <w:t xml:space="preserve"> </w:t>
      </w:r>
      <w:r>
        <w:t>amministrativa</w:t>
      </w:r>
      <w:r>
        <w:rPr>
          <w:spacing w:val="18"/>
        </w:rPr>
        <w:t xml:space="preserve"> </w:t>
      </w:r>
      <w:r>
        <w:rPr>
          <w:spacing w:val="-10"/>
        </w:rPr>
        <w:t>-</w:t>
      </w:r>
    </w:p>
    <w:p w14:paraId="37E49CBA" w14:textId="77777777" w:rsidR="00F14F9E" w:rsidRDefault="00000000">
      <w:pPr>
        <w:pStyle w:val="Corpotesto"/>
        <w:spacing w:before="1"/>
        <w:ind w:left="912"/>
        <w:jc w:val="both"/>
      </w:pPr>
      <w:r>
        <w:t>D.P.R.</w:t>
      </w:r>
      <w:r>
        <w:rPr>
          <w:spacing w:val="-9"/>
        </w:rPr>
        <w:t xml:space="preserve"> </w:t>
      </w:r>
      <w:r>
        <w:t>28/12/2000,</w:t>
      </w:r>
      <w:r>
        <w:rPr>
          <w:spacing w:val="-6"/>
        </w:rPr>
        <w:t xml:space="preserve"> </w:t>
      </w:r>
      <w:r>
        <w:t>n°</w:t>
      </w:r>
      <w:r>
        <w:rPr>
          <w:spacing w:val="-7"/>
        </w:rPr>
        <w:t xml:space="preserve"> </w:t>
      </w:r>
      <w:r>
        <w:rPr>
          <w:spacing w:val="-4"/>
        </w:rPr>
        <w:t>445.</w:t>
      </w:r>
    </w:p>
    <w:p w14:paraId="585D6C00" w14:textId="77777777" w:rsidR="00F14F9E" w:rsidRDefault="00F14F9E">
      <w:pPr>
        <w:pStyle w:val="Corpotesto"/>
        <w:spacing w:before="241"/>
      </w:pPr>
    </w:p>
    <w:p w14:paraId="13053370" w14:textId="77777777" w:rsidR="00F14F9E" w:rsidRDefault="00000000">
      <w:pPr>
        <w:pStyle w:val="Corpotesto"/>
        <w:tabs>
          <w:tab w:val="left" w:pos="3160"/>
          <w:tab w:val="left" w:pos="6896"/>
        </w:tabs>
        <w:ind w:left="866"/>
      </w:pPr>
      <w:r>
        <w:t xml:space="preserve">Data </w:t>
      </w:r>
      <w:r>
        <w:rPr>
          <w:u w:val="single"/>
        </w:rPr>
        <w:tab/>
      </w:r>
      <w:r>
        <w:tab/>
        <w:t>Il/la</w:t>
      </w:r>
      <w:r>
        <w:rPr>
          <w:spacing w:val="-8"/>
        </w:rPr>
        <w:t xml:space="preserve"> </w:t>
      </w:r>
      <w:r>
        <w:rPr>
          <w:spacing w:val="-2"/>
        </w:rPr>
        <w:t>Dichiarante</w:t>
      </w:r>
    </w:p>
    <w:p w14:paraId="499317B1" w14:textId="77777777" w:rsidR="00F14F9E" w:rsidRDefault="00000000">
      <w:pPr>
        <w:pStyle w:val="Corpotesto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462D05" wp14:editId="4A39DC07">
                <wp:simplePos x="0" y="0"/>
                <wp:positionH relativeFrom="page">
                  <wp:posOffset>4169028</wp:posOffset>
                </wp:positionH>
                <wp:positionV relativeFrom="paragraph">
                  <wp:posOffset>305112</wp:posOffset>
                </wp:positionV>
                <wp:extent cx="21767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6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6780">
                              <a:moveTo>
                                <a:pt x="0" y="0"/>
                              </a:moveTo>
                              <a:lnTo>
                                <a:pt x="2176286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26067" id="Graphic 3" o:spid="_x0000_s1026" style="position:absolute;margin-left:328.25pt;margin-top:24pt;width:171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6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" path="m,l2176286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2B00D07F" w14:textId="77777777" w:rsidR="00F14F9E" w:rsidRDefault="00F14F9E">
      <w:pPr>
        <w:pStyle w:val="Corpotesto"/>
        <w:rPr>
          <w:sz w:val="18"/>
        </w:rPr>
      </w:pPr>
    </w:p>
    <w:p w14:paraId="594B60E4" w14:textId="77777777" w:rsidR="00F14F9E" w:rsidRDefault="00F14F9E">
      <w:pPr>
        <w:pStyle w:val="Corpotesto"/>
        <w:rPr>
          <w:sz w:val="18"/>
        </w:rPr>
      </w:pPr>
    </w:p>
    <w:p w14:paraId="3BD0F2FB" w14:textId="77777777" w:rsidR="00F14F9E" w:rsidRDefault="00F14F9E">
      <w:pPr>
        <w:pStyle w:val="Corpotesto"/>
        <w:spacing w:before="107"/>
        <w:rPr>
          <w:sz w:val="18"/>
        </w:rPr>
      </w:pPr>
    </w:p>
    <w:p w14:paraId="5A064D17" w14:textId="77777777" w:rsidR="00F14F9E" w:rsidRDefault="00000000">
      <w:pPr>
        <w:spacing w:line="280" w:lineRule="auto"/>
        <w:ind w:left="192"/>
        <w:rPr>
          <w:rFonts w:ascii="Arial"/>
          <w:b/>
          <w:sz w:val="18"/>
        </w:rPr>
      </w:pPr>
      <w:r>
        <w:rPr>
          <w:rFonts w:ascii="Arial"/>
          <w:b/>
          <w:sz w:val="18"/>
          <w:u w:val="single"/>
        </w:rPr>
        <w:t>AVVERTENZA</w:t>
      </w:r>
      <w:r>
        <w:rPr>
          <w:rFonts w:ascii="Arial"/>
          <w:b/>
          <w:sz w:val="18"/>
        </w:rPr>
        <w:t>: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il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dichiarante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decade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dai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benefici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eventualmente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conseguiti,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seguito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del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provvedimento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emanato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sulla base della dichiarazione non veritiera.</w:t>
      </w:r>
    </w:p>
    <w:p w14:paraId="3EC85741" w14:textId="77777777" w:rsidR="00F14F9E" w:rsidRDefault="00000000">
      <w:pPr>
        <w:spacing w:before="196"/>
        <w:ind w:left="374"/>
      </w:pPr>
      <w:r>
        <w:rPr>
          <w:spacing w:val="-2"/>
        </w:rPr>
        <w:t>****************************************************</w:t>
      </w:r>
      <w:r>
        <w:rPr>
          <w:spacing w:val="-2"/>
          <w:sz w:val="14"/>
        </w:rPr>
        <w:t>(Spazio</w:t>
      </w:r>
      <w:r>
        <w:rPr>
          <w:spacing w:val="29"/>
          <w:sz w:val="14"/>
        </w:rPr>
        <w:t xml:space="preserve"> </w:t>
      </w:r>
      <w:r>
        <w:rPr>
          <w:spacing w:val="-2"/>
          <w:sz w:val="14"/>
        </w:rPr>
        <w:t>riservato</w:t>
      </w:r>
      <w:r>
        <w:rPr>
          <w:spacing w:val="33"/>
          <w:sz w:val="14"/>
        </w:rPr>
        <w:t xml:space="preserve"> </w:t>
      </w:r>
      <w:r>
        <w:rPr>
          <w:spacing w:val="-2"/>
          <w:sz w:val="14"/>
        </w:rPr>
        <w:t>all’ufficio)</w:t>
      </w:r>
      <w:r>
        <w:rPr>
          <w:spacing w:val="-2"/>
        </w:rPr>
        <w:t>********************************************</w:t>
      </w:r>
    </w:p>
    <w:p w14:paraId="26C821AC" w14:textId="77777777" w:rsidR="00F14F9E" w:rsidRDefault="00000000">
      <w:pPr>
        <w:pStyle w:val="Corpotesto"/>
        <w:spacing w:before="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8BACFC3" wp14:editId="21C12FCD">
                <wp:simplePos x="0" y="0"/>
                <wp:positionH relativeFrom="page">
                  <wp:posOffset>1004620</wp:posOffset>
                </wp:positionH>
                <wp:positionV relativeFrom="paragraph">
                  <wp:posOffset>150183</wp:posOffset>
                </wp:positionV>
                <wp:extent cx="5650865" cy="3949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0865" cy="394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0865" h="394970"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385572"/>
                              </a:lnTo>
                              <a:lnTo>
                                <a:pt x="0" y="394716"/>
                              </a:lnTo>
                              <a:lnTo>
                                <a:pt x="9131" y="394716"/>
                              </a:lnTo>
                              <a:lnTo>
                                <a:pt x="9131" y="385572"/>
                              </a:lnTo>
                              <a:lnTo>
                                <a:pt x="9131" y="9144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  <a:path w="5650865" h="394970">
                              <a:moveTo>
                                <a:pt x="5650674" y="0"/>
                              </a:moveTo>
                              <a:lnTo>
                                <a:pt x="5641581" y="0"/>
                              </a:ln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5641543" y="9144"/>
                              </a:lnTo>
                              <a:lnTo>
                                <a:pt x="5641543" y="385572"/>
                              </a:lnTo>
                              <a:lnTo>
                                <a:pt x="9144" y="385572"/>
                              </a:lnTo>
                              <a:lnTo>
                                <a:pt x="9144" y="394716"/>
                              </a:lnTo>
                              <a:lnTo>
                                <a:pt x="5641543" y="394716"/>
                              </a:lnTo>
                              <a:lnTo>
                                <a:pt x="5650674" y="394716"/>
                              </a:lnTo>
                              <a:lnTo>
                                <a:pt x="5650674" y="385572"/>
                              </a:lnTo>
                              <a:lnTo>
                                <a:pt x="5650674" y="9144"/>
                              </a:lnTo>
                              <a:lnTo>
                                <a:pt x="5650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1FD77" id="Graphic 4" o:spid="_x0000_s1026" style="position:absolute;margin-left:79.1pt;margin-top:11.85pt;width:444.95pt;height:31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0865,394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" path="m9131,l,,,9144,,385572r,9144l9131,394716r,-9144l9131,9144,9131,xem5650674,r-9093,l9144,r,9144l5641543,9144r,376428l9144,385572r,9144l5641543,394716r9131,l5650674,385572r,-376428l565067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C07AC8" w14:textId="77777777" w:rsidR="00F14F9E" w:rsidRDefault="00F14F9E">
      <w:pPr>
        <w:pStyle w:val="Corpotesto"/>
      </w:pPr>
    </w:p>
    <w:p w14:paraId="01332673" w14:textId="77777777" w:rsidR="00F14F9E" w:rsidRDefault="00F14F9E">
      <w:pPr>
        <w:pStyle w:val="Corpotesto"/>
        <w:spacing w:before="19"/>
      </w:pPr>
    </w:p>
    <w:p w14:paraId="2256AA73" w14:textId="77777777" w:rsidR="00F14F9E" w:rsidRDefault="00000000">
      <w:pPr>
        <w:pStyle w:val="Corpotesto"/>
        <w:spacing w:line="319" w:lineRule="auto"/>
        <w:ind w:left="192" w:right="1029"/>
      </w:pPr>
      <w:r>
        <w:rPr>
          <w:rFonts w:ascii="Arial" w:hAnsi="Arial"/>
          <w:b/>
        </w:rPr>
        <w:t>VISTA</w:t>
      </w:r>
      <w:r>
        <w:rPr>
          <w:rFonts w:ascii="Arial" w:hAnsi="Arial"/>
          <w:b/>
          <w:spacing w:val="-1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 xml:space="preserve">allegata, </w:t>
      </w:r>
      <w:r>
        <w:rPr>
          <w:noProof/>
          <w:spacing w:val="2"/>
          <w:position w:val="-5"/>
        </w:rPr>
        <w:drawing>
          <wp:inline distT="0" distB="0" distL="0" distR="0" wp14:anchorId="0B539BA6" wp14:editId="2186F06B">
            <wp:extent cx="128015" cy="17373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5"/>
        </w:rPr>
        <w:t xml:space="preserve"> </w:t>
      </w:r>
      <w:r>
        <w:rPr>
          <w:u w:val="single"/>
        </w:rPr>
        <w:t>si</w:t>
      </w:r>
      <w:r>
        <w:rPr>
          <w:spacing w:val="-1"/>
          <w:u w:val="single"/>
        </w:rPr>
        <w:t xml:space="preserve"> </w:t>
      </w:r>
      <w:r>
        <w:rPr>
          <w:u w:val="single"/>
        </w:rPr>
        <w:t>autorizza</w:t>
      </w:r>
      <w:r>
        <w:rPr>
          <w:spacing w:val="8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rPr>
          <w:noProof/>
          <w:spacing w:val="1"/>
          <w:position w:val="-5"/>
        </w:rPr>
        <w:drawing>
          <wp:inline distT="0" distB="0" distL="0" distR="0" wp14:anchorId="50C20CCA" wp14:editId="3F718C02">
            <wp:extent cx="128016" cy="17373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"/>
        </w:rPr>
        <w:t xml:space="preserve"> </w:t>
      </w:r>
      <w:r>
        <w:rPr>
          <w:u w:val="single"/>
        </w:rPr>
        <w:t>non</w:t>
      </w:r>
      <w:r>
        <w:rPr>
          <w:spacing w:val="-1"/>
          <w:u w:val="single"/>
        </w:rPr>
        <w:t xml:space="preserve"> </w:t>
      </w:r>
      <w:r>
        <w:rPr>
          <w:u w:val="single"/>
        </w:rPr>
        <w:t>si</w:t>
      </w:r>
      <w:r>
        <w:rPr>
          <w:spacing w:val="-3"/>
          <w:u w:val="single"/>
        </w:rPr>
        <w:t xml:space="preserve"> </w:t>
      </w:r>
      <w:r>
        <w:rPr>
          <w:u w:val="single"/>
        </w:rPr>
        <w:t>autorizza</w:t>
      </w:r>
      <w:r>
        <w:t xml:space="preserve"> la fruizione dei benefici previsti dalla Legge 104/92, art. 33 e successive modificazioni.</w:t>
      </w:r>
    </w:p>
    <w:p w14:paraId="71D5B8BF" w14:textId="77777777" w:rsidR="00F14F9E" w:rsidRDefault="00F14F9E">
      <w:pPr>
        <w:pStyle w:val="Corpotesto"/>
        <w:spacing w:before="158"/>
      </w:pPr>
    </w:p>
    <w:p w14:paraId="2F1D5ADB" w14:textId="77777777" w:rsidR="00F14F9E" w:rsidRDefault="00000000">
      <w:pPr>
        <w:pStyle w:val="Corpotesto"/>
        <w:spacing w:before="1"/>
        <w:ind w:left="192"/>
      </w:pPr>
      <w:r>
        <w:t>Motivi</w:t>
      </w:r>
      <w:r>
        <w:rPr>
          <w:spacing w:val="-8"/>
        </w:rPr>
        <w:t xml:space="preserve"> </w:t>
      </w:r>
      <w:r>
        <w:t>eventuale</w:t>
      </w:r>
      <w:r>
        <w:rPr>
          <w:spacing w:val="-7"/>
        </w:rPr>
        <w:t xml:space="preserve"> </w:t>
      </w:r>
      <w:r>
        <w:rPr>
          <w:spacing w:val="-2"/>
        </w:rPr>
        <w:t>diniego:</w:t>
      </w:r>
    </w:p>
    <w:p w14:paraId="14334F2A" w14:textId="77777777" w:rsidR="00F14F9E" w:rsidRDefault="00000000">
      <w:pPr>
        <w:pStyle w:val="Corpotesto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14EE6A" wp14:editId="780B0922">
                <wp:simplePos x="0" y="0"/>
                <wp:positionH relativeFrom="page">
                  <wp:posOffset>571500</wp:posOffset>
                </wp:positionH>
                <wp:positionV relativeFrom="paragraph">
                  <wp:posOffset>306167</wp:posOffset>
                </wp:positionV>
                <wp:extent cx="62185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8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8555">
                              <a:moveTo>
                                <a:pt x="0" y="0"/>
                              </a:moveTo>
                              <a:lnTo>
                                <a:pt x="621796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70C87" id="Graphic 7" o:spid="_x0000_s1026" style="position:absolute;margin-left:45pt;margin-top:24.1pt;width:489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8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" path="m,l6217960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F70BC4D" w14:textId="77777777" w:rsidR="00F14F9E" w:rsidRDefault="00F14F9E">
      <w:pPr>
        <w:pStyle w:val="Corpotesto"/>
        <w:rPr>
          <w:sz w:val="20"/>
        </w:rPr>
      </w:pPr>
    </w:p>
    <w:p w14:paraId="72F498BB" w14:textId="77777777" w:rsidR="00F14F9E" w:rsidRDefault="00F14F9E">
      <w:pPr>
        <w:pStyle w:val="Corpotesto"/>
        <w:rPr>
          <w:sz w:val="20"/>
        </w:rPr>
      </w:pPr>
    </w:p>
    <w:p w14:paraId="2C943811" w14:textId="77777777" w:rsidR="00F14F9E" w:rsidRDefault="00F14F9E">
      <w:pPr>
        <w:pStyle w:val="Corpotesto"/>
        <w:spacing w:before="38"/>
        <w:rPr>
          <w:sz w:val="20"/>
        </w:rPr>
      </w:pPr>
    </w:p>
    <w:p w14:paraId="4D37C103" w14:textId="77777777" w:rsidR="00F14F9E" w:rsidRDefault="00000000">
      <w:pPr>
        <w:ind w:right="17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SCOLASTICO</w:t>
      </w:r>
    </w:p>
    <w:p w14:paraId="6EF46BF3" w14:textId="77777777" w:rsidR="00F14F9E" w:rsidRDefault="00000000">
      <w:pPr>
        <w:spacing w:before="1"/>
        <w:ind w:right="174"/>
        <w:jc w:val="right"/>
        <w:rPr>
          <w:rFonts w:ascii="Arial"/>
          <w:b/>
        </w:rPr>
      </w:pPr>
      <w:r>
        <w:rPr>
          <w:rFonts w:ascii="Arial"/>
          <w:b/>
        </w:rPr>
        <w:t>Dott.ssa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Giuseppina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2"/>
        </w:rPr>
        <w:t>Morano</w:t>
      </w:r>
    </w:p>
    <w:sectPr w:rsidR="00F14F9E">
      <w:pgSz w:w="11910" w:h="16840"/>
      <w:pgMar w:top="2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B1E"/>
    <w:multiLevelType w:val="hybridMultilevel"/>
    <w:tmpl w:val="4364DA12"/>
    <w:lvl w:ilvl="0" w:tplc="9AC4FAE6">
      <w:numFmt w:val="bullet"/>
      <w:lvlText w:val="o"/>
      <w:lvlJc w:val="left"/>
      <w:pPr>
        <w:ind w:left="9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0AE2E862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2" w:tplc="85B28580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3" w:tplc="036EEF58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86A62394">
      <w:numFmt w:val="bullet"/>
      <w:lvlText w:val="•"/>
      <w:lvlJc w:val="left"/>
      <w:pPr>
        <w:ind w:left="4804" w:hanging="360"/>
      </w:pPr>
      <w:rPr>
        <w:rFonts w:hint="default"/>
        <w:lang w:val="it-IT" w:eastAsia="en-US" w:bidi="ar-SA"/>
      </w:rPr>
    </w:lvl>
    <w:lvl w:ilvl="5" w:tplc="588201A6"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  <w:lvl w:ilvl="6" w:tplc="7EC2469C">
      <w:numFmt w:val="bullet"/>
      <w:lvlText w:val="•"/>
      <w:lvlJc w:val="left"/>
      <w:pPr>
        <w:ind w:left="6747" w:hanging="360"/>
      </w:pPr>
      <w:rPr>
        <w:rFonts w:hint="default"/>
        <w:lang w:val="it-IT" w:eastAsia="en-US" w:bidi="ar-SA"/>
      </w:rPr>
    </w:lvl>
    <w:lvl w:ilvl="7" w:tplc="467446D0">
      <w:numFmt w:val="bullet"/>
      <w:lvlText w:val="•"/>
      <w:lvlJc w:val="left"/>
      <w:pPr>
        <w:ind w:left="7718" w:hanging="360"/>
      </w:pPr>
      <w:rPr>
        <w:rFonts w:hint="default"/>
        <w:lang w:val="it-IT" w:eastAsia="en-US" w:bidi="ar-SA"/>
      </w:rPr>
    </w:lvl>
    <w:lvl w:ilvl="8" w:tplc="06B828A8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5020F7"/>
    <w:multiLevelType w:val="hybridMultilevel"/>
    <w:tmpl w:val="D53AA192"/>
    <w:lvl w:ilvl="0" w:tplc="D4100848">
      <w:start w:val="1"/>
      <w:numFmt w:val="decimal"/>
      <w:lvlText w:val="%1)"/>
      <w:lvlJc w:val="left"/>
      <w:pPr>
        <w:ind w:left="372" w:hanging="353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22C8600">
      <w:start w:val="1"/>
      <w:numFmt w:val="lowerLetter"/>
      <w:lvlText w:val="%2)"/>
      <w:lvlJc w:val="left"/>
      <w:pPr>
        <w:ind w:left="648" w:hanging="38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CE03960">
      <w:numFmt w:val="bullet"/>
      <w:lvlText w:val="•"/>
      <w:lvlJc w:val="left"/>
      <w:pPr>
        <w:ind w:left="1750" w:hanging="386"/>
      </w:pPr>
      <w:rPr>
        <w:rFonts w:hint="default"/>
        <w:lang w:val="it-IT" w:eastAsia="en-US" w:bidi="ar-SA"/>
      </w:rPr>
    </w:lvl>
    <w:lvl w:ilvl="3" w:tplc="A2EE1848">
      <w:numFmt w:val="bullet"/>
      <w:lvlText w:val="•"/>
      <w:lvlJc w:val="left"/>
      <w:pPr>
        <w:ind w:left="2860" w:hanging="386"/>
      </w:pPr>
      <w:rPr>
        <w:rFonts w:hint="default"/>
        <w:lang w:val="it-IT" w:eastAsia="en-US" w:bidi="ar-SA"/>
      </w:rPr>
    </w:lvl>
    <w:lvl w:ilvl="4" w:tplc="EA9E40CC">
      <w:numFmt w:val="bullet"/>
      <w:lvlText w:val="•"/>
      <w:lvlJc w:val="left"/>
      <w:pPr>
        <w:ind w:left="3970" w:hanging="386"/>
      </w:pPr>
      <w:rPr>
        <w:rFonts w:hint="default"/>
        <w:lang w:val="it-IT" w:eastAsia="en-US" w:bidi="ar-SA"/>
      </w:rPr>
    </w:lvl>
    <w:lvl w:ilvl="5" w:tplc="61D48DB8">
      <w:numFmt w:val="bullet"/>
      <w:lvlText w:val="•"/>
      <w:lvlJc w:val="left"/>
      <w:pPr>
        <w:ind w:left="5081" w:hanging="386"/>
      </w:pPr>
      <w:rPr>
        <w:rFonts w:hint="default"/>
        <w:lang w:val="it-IT" w:eastAsia="en-US" w:bidi="ar-SA"/>
      </w:rPr>
    </w:lvl>
    <w:lvl w:ilvl="6" w:tplc="3EEC70F0">
      <w:numFmt w:val="bullet"/>
      <w:lvlText w:val="•"/>
      <w:lvlJc w:val="left"/>
      <w:pPr>
        <w:ind w:left="6191" w:hanging="386"/>
      </w:pPr>
      <w:rPr>
        <w:rFonts w:hint="default"/>
        <w:lang w:val="it-IT" w:eastAsia="en-US" w:bidi="ar-SA"/>
      </w:rPr>
    </w:lvl>
    <w:lvl w:ilvl="7" w:tplc="2AC42D78">
      <w:numFmt w:val="bullet"/>
      <w:lvlText w:val="•"/>
      <w:lvlJc w:val="left"/>
      <w:pPr>
        <w:ind w:left="7301" w:hanging="386"/>
      </w:pPr>
      <w:rPr>
        <w:rFonts w:hint="default"/>
        <w:lang w:val="it-IT" w:eastAsia="en-US" w:bidi="ar-SA"/>
      </w:rPr>
    </w:lvl>
    <w:lvl w:ilvl="8" w:tplc="AF70D784">
      <w:numFmt w:val="bullet"/>
      <w:lvlText w:val="•"/>
      <w:lvlJc w:val="left"/>
      <w:pPr>
        <w:ind w:left="8411" w:hanging="386"/>
      </w:pPr>
      <w:rPr>
        <w:rFonts w:hint="default"/>
        <w:lang w:val="it-IT" w:eastAsia="en-US" w:bidi="ar-SA"/>
      </w:rPr>
    </w:lvl>
  </w:abstractNum>
  <w:abstractNum w:abstractNumId="2" w15:restartNumberingAfterBreak="0">
    <w:nsid w:val="28D6569A"/>
    <w:multiLevelType w:val="hybridMultilevel"/>
    <w:tmpl w:val="21C03CAE"/>
    <w:lvl w:ilvl="0" w:tplc="2DDCDAF8">
      <w:numFmt w:val="bullet"/>
      <w:lvlText w:val="o"/>
      <w:lvlJc w:val="left"/>
      <w:pPr>
        <w:ind w:left="7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D704407A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2" w:tplc="DC261CA0">
      <w:numFmt w:val="bullet"/>
      <w:lvlText w:val="•"/>
      <w:lvlJc w:val="left"/>
      <w:pPr>
        <w:ind w:left="2734" w:hanging="360"/>
      </w:pPr>
      <w:rPr>
        <w:rFonts w:hint="default"/>
        <w:lang w:val="it-IT" w:eastAsia="en-US" w:bidi="ar-SA"/>
      </w:rPr>
    </w:lvl>
    <w:lvl w:ilvl="3" w:tplc="878EBE54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48762BE4">
      <w:numFmt w:val="bullet"/>
      <w:lvlText w:val="•"/>
      <w:lvlJc w:val="left"/>
      <w:pPr>
        <w:ind w:left="4669" w:hanging="360"/>
      </w:pPr>
      <w:rPr>
        <w:rFonts w:hint="default"/>
        <w:lang w:val="it-IT" w:eastAsia="en-US" w:bidi="ar-SA"/>
      </w:rPr>
    </w:lvl>
    <w:lvl w:ilvl="5" w:tplc="1368DDDA">
      <w:numFmt w:val="bullet"/>
      <w:lvlText w:val="•"/>
      <w:lvlJc w:val="left"/>
      <w:pPr>
        <w:ind w:left="5636" w:hanging="360"/>
      </w:pPr>
      <w:rPr>
        <w:rFonts w:hint="default"/>
        <w:lang w:val="it-IT" w:eastAsia="en-US" w:bidi="ar-SA"/>
      </w:rPr>
    </w:lvl>
    <w:lvl w:ilvl="6" w:tplc="AFC4890C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29E0DE42">
      <w:numFmt w:val="bullet"/>
      <w:lvlText w:val="•"/>
      <w:lvlJc w:val="left"/>
      <w:pPr>
        <w:ind w:left="7571" w:hanging="360"/>
      </w:pPr>
      <w:rPr>
        <w:rFonts w:hint="default"/>
        <w:lang w:val="it-IT" w:eastAsia="en-US" w:bidi="ar-SA"/>
      </w:rPr>
    </w:lvl>
    <w:lvl w:ilvl="8" w:tplc="0D2CC73E">
      <w:numFmt w:val="bullet"/>
      <w:lvlText w:val="•"/>
      <w:lvlJc w:val="left"/>
      <w:pPr>
        <w:ind w:left="853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5692B6A"/>
    <w:multiLevelType w:val="hybridMultilevel"/>
    <w:tmpl w:val="937446DE"/>
    <w:lvl w:ilvl="0" w:tplc="4440B1A2">
      <w:numFmt w:val="bullet"/>
      <w:lvlText w:val="o"/>
      <w:lvlJc w:val="left"/>
      <w:pPr>
        <w:ind w:left="86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D44E472">
      <w:numFmt w:val="bullet"/>
      <w:lvlText w:val="•"/>
      <w:lvlJc w:val="left"/>
      <w:pPr>
        <w:ind w:left="1821" w:hanging="360"/>
      </w:pPr>
      <w:rPr>
        <w:rFonts w:hint="default"/>
        <w:lang w:val="it-IT" w:eastAsia="en-US" w:bidi="ar-SA"/>
      </w:rPr>
    </w:lvl>
    <w:lvl w:ilvl="2" w:tplc="84180A56">
      <w:numFmt w:val="bullet"/>
      <w:lvlText w:val="•"/>
      <w:lvlJc w:val="left"/>
      <w:pPr>
        <w:ind w:left="2782" w:hanging="360"/>
      </w:pPr>
      <w:rPr>
        <w:rFonts w:hint="default"/>
        <w:lang w:val="it-IT" w:eastAsia="en-US" w:bidi="ar-SA"/>
      </w:rPr>
    </w:lvl>
    <w:lvl w:ilvl="3" w:tplc="EE6C5DF4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4" w:tplc="C8ACFE16">
      <w:numFmt w:val="bullet"/>
      <w:lvlText w:val="•"/>
      <w:lvlJc w:val="left"/>
      <w:pPr>
        <w:ind w:left="4705" w:hanging="360"/>
      </w:pPr>
      <w:rPr>
        <w:rFonts w:hint="default"/>
        <w:lang w:val="it-IT" w:eastAsia="en-US" w:bidi="ar-SA"/>
      </w:rPr>
    </w:lvl>
    <w:lvl w:ilvl="5" w:tplc="3CD2BC56">
      <w:numFmt w:val="bullet"/>
      <w:lvlText w:val="•"/>
      <w:lvlJc w:val="left"/>
      <w:pPr>
        <w:ind w:left="5666" w:hanging="360"/>
      </w:pPr>
      <w:rPr>
        <w:rFonts w:hint="default"/>
        <w:lang w:val="it-IT" w:eastAsia="en-US" w:bidi="ar-SA"/>
      </w:rPr>
    </w:lvl>
    <w:lvl w:ilvl="6" w:tplc="B4A23D38">
      <w:numFmt w:val="bullet"/>
      <w:lvlText w:val="•"/>
      <w:lvlJc w:val="left"/>
      <w:pPr>
        <w:ind w:left="6627" w:hanging="360"/>
      </w:pPr>
      <w:rPr>
        <w:rFonts w:hint="default"/>
        <w:lang w:val="it-IT" w:eastAsia="en-US" w:bidi="ar-SA"/>
      </w:rPr>
    </w:lvl>
    <w:lvl w:ilvl="7" w:tplc="EC8C3494">
      <w:numFmt w:val="bullet"/>
      <w:lvlText w:val="•"/>
      <w:lvlJc w:val="left"/>
      <w:pPr>
        <w:ind w:left="7589" w:hanging="360"/>
      </w:pPr>
      <w:rPr>
        <w:rFonts w:hint="default"/>
        <w:lang w:val="it-IT" w:eastAsia="en-US" w:bidi="ar-SA"/>
      </w:rPr>
    </w:lvl>
    <w:lvl w:ilvl="8" w:tplc="67BC02E2">
      <w:numFmt w:val="bullet"/>
      <w:lvlText w:val="•"/>
      <w:lvlJc w:val="left"/>
      <w:pPr>
        <w:ind w:left="855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50428EC"/>
    <w:multiLevelType w:val="hybridMultilevel"/>
    <w:tmpl w:val="502C05B6"/>
    <w:lvl w:ilvl="0" w:tplc="5F0E38DC">
      <w:numFmt w:val="bullet"/>
      <w:lvlText w:val="o"/>
      <w:lvlJc w:val="left"/>
      <w:pPr>
        <w:ind w:left="9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A15257A8"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3CEA4022">
      <w:numFmt w:val="bullet"/>
      <w:lvlText w:val="•"/>
      <w:lvlJc w:val="left"/>
      <w:pPr>
        <w:ind w:left="2301" w:hanging="360"/>
      </w:pPr>
      <w:rPr>
        <w:rFonts w:hint="default"/>
        <w:lang w:val="it-IT" w:eastAsia="en-US" w:bidi="ar-SA"/>
      </w:rPr>
    </w:lvl>
    <w:lvl w:ilvl="3" w:tplc="E4E00F24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4" w:tplc="2ED64BEC"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 w:tplc="2E9692D4">
      <w:numFmt w:val="bullet"/>
      <w:lvlText w:val="•"/>
      <w:lvlJc w:val="left"/>
      <w:pPr>
        <w:ind w:left="5425" w:hanging="360"/>
      </w:pPr>
      <w:rPr>
        <w:rFonts w:hint="default"/>
        <w:lang w:val="it-IT" w:eastAsia="en-US" w:bidi="ar-SA"/>
      </w:rPr>
    </w:lvl>
    <w:lvl w:ilvl="6" w:tplc="67361472">
      <w:numFmt w:val="bullet"/>
      <w:lvlText w:val="•"/>
      <w:lvlJc w:val="left"/>
      <w:pPr>
        <w:ind w:left="6466" w:hanging="360"/>
      </w:pPr>
      <w:rPr>
        <w:rFonts w:hint="default"/>
        <w:lang w:val="it-IT" w:eastAsia="en-US" w:bidi="ar-SA"/>
      </w:rPr>
    </w:lvl>
    <w:lvl w:ilvl="7" w:tplc="B234FB44">
      <w:numFmt w:val="bullet"/>
      <w:lvlText w:val="•"/>
      <w:lvlJc w:val="left"/>
      <w:pPr>
        <w:ind w:left="7508" w:hanging="360"/>
      </w:pPr>
      <w:rPr>
        <w:rFonts w:hint="default"/>
        <w:lang w:val="it-IT" w:eastAsia="en-US" w:bidi="ar-SA"/>
      </w:rPr>
    </w:lvl>
    <w:lvl w:ilvl="8" w:tplc="137283CC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08F70F2"/>
    <w:multiLevelType w:val="hybridMultilevel"/>
    <w:tmpl w:val="80D6FC40"/>
    <w:lvl w:ilvl="0" w:tplc="E600350C">
      <w:start w:val="1"/>
      <w:numFmt w:val="lowerLetter"/>
      <w:lvlText w:val="%1."/>
      <w:lvlJc w:val="left"/>
      <w:pPr>
        <w:ind w:left="499" w:hanging="30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1CAF08E">
      <w:numFmt w:val="bullet"/>
      <w:lvlText w:val="o"/>
      <w:lvlJc w:val="left"/>
      <w:pPr>
        <w:ind w:left="1066" w:hanging="360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2" w:tplc="039246DC">
      <w:numFmt w:val="bullet"/>
      <w:lvlText w:val="•"/>
      <w:lvlJc w:val="left"/>
      <w:pPr>
        <w:ind w:left="2123" w:hanging="360"/>
      </w:pPr>
      <w:rPr>
        <w:rFonts w:hint="default"/>
        <w:lang w:val="it-IT" w:eastAsia="en-US" w:bidi="ar-SA"/>
      </w:rPr>
    </w:lvl>
    <w:lvl w:ilvl="3" w:tplc="E42CFD6A">
      <w:numFmt w:val="bullet"/>
      <w:lvlText w:val="•"/>
      <w:lvlJc w:val="left"/>
      <w:pPr>
        <w:ind w:left="3187" w:hanging="360"/>
      </w:pPr>
      <w:rPr>
        <w:rFonts w:hint="default"/>
        <w:lang w:val="it-IT" w:eastAsia="en-US" w:bidi="ar-SA"/>
      </w:rPr>
    </w:lvl>
    <w:lvl w:ilvl="4" w:tplc="97B208B6">
      <w:numFmt w:val="bullet"/>
      <w:lvlText w:val="•"/>
      <w:lvlJc w:val="left"/>
      <w:pPr>
        <w:ind w:left="4250" w:hanging="360"/>
      </w:pPr>
      <w:rPr>
        <w:rFonts w:hint="default"/>
        <w:lang w:val="it-IT" w:eastAsia="en-US" w:bidi="ar-SA"/>
      </w:rPr>
    </w:lvl>
    <w:lvl w:ilvl="5" w:tplc="7DA0C4D0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6" w:tplc="FAF66C32">
      <w:numFmt w:val="bullet"/>
      <w:lvlText w:val="•"/>
      <w:lvlJc w:val="left"/>
      <w:pPr>
        <w:ind w:left="6378" w:hanging="360"/>
      </w:pPr>
      <w:rPr>
        <w:rFonts w:hint="default"/>
        <w:lang w:val="it-IT" w:eastAsia="en-US" w:bidi="ar-SA"/>
      </w:rPr>
    </w:lvl>
    <w:lvl w:ilvl="7" w:tplc="261A3EEA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0EFC4D6A">
      <w:numFmt w:val="bullet"/>
      <w:lvlText w:val="•"/>
      <w:lvlJc w:val="left"/>
      <w:pPr>
        <w:ind w:left="850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134280B"/>
    <w:multiLevelType w:val="hybridMultilevel"/>
    <w:tmpl w:val="E820CFC6"/>
    <w:lvl w:ilvl="0" w:tplc="9670EBF4">
      <w:numFmt w:val="bullet"/>
      <w:lvlText w:val="o"/>
      <w:lvlJc w:val="left"/>
      <w:pPr>
        <w:ind w:left="9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83C49A6A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2" w:tplc="59D2224E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3" w:tplc="611CD466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FB3AAC60">
      <w:numFmt w:val="bullet"/>
      <w:lvlText w:val="•"/>
      <w:lvlJc w:val="left"/>
      <w:pPr>
        <w:ind w:left="4804" w:hanging="360"/>
      </w:pPr>
      <w:rPr>
        <w:rFonts w:hint="default"/>
        <w:lang w:val="it-IT" w:eastAsia="en-US" w:bidi="ar-SA"/>
      </w:rPr>
    </w:lvl>
    <w:lvl w:ilvl="5" w:tplc="77B289A8"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  <w:lvl w:ilvl="6" w:tplc="75886554">
      <w:numFmt w:val="bullet"/>
      <w:lvlText w:val="•"/>
      <w:lvlJc w:val="left"/>
      <w:pPr>
        <w:ind w:left="6747" w:hanging="360"/>
      </w:pPr>
      <w:rPr>
        <w:rFonts w:hint="default"/>
        <w:lang w:val="it-IT" w:eastAsia="en-US" w:bidi="ar-SA"/>
      </w:rPr>
    </w:lvl>
    <w:lvl w:ilvl="7" w:tplc="B33E0008">
      <w:numFmt w:val="bullet"/>
      <w:lvlText w:val="•"/>
      <w:lvlJc w:val="left"/>
      <w:pPr>
        <w:ind w:left="7718" w:hanging="360"/>
      </w:pPr>
      <w:rPr>
        <w:rFonts w:hint="default"/>
        <w:lang w:val="it-IT" w:eastAsia="en-US" w:bidi="ar-SA"/>
      </w:rPr>
    </w:lvl>
    <w:lvl w:ilvl="8" w:tplc="9C96AC32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num w:numId="1" w16cid:durableId="975261114">
    <w:abstractNumId w:val="4"/>
  </w:num>
  <w:num w:numId="2" w16cid:durableId="489565944">
    <w:abstractNumId w:val="1"/>
  </w:num>
  <w:num w:numId="3" w16cid:durableId="277689888">
    <w:abstractNumId w:val="6"/>
  </w:num>
  <w:num w:numId="4" w16cid:durableId="763651302">
    <w:abstractNumId w:val="3"/>
  </w:num>
  <w:num w:numId="5" w16cid:durableId="993144287">
    <w:abstractNumId w:val="2"/>
  </w:num>
  <w:num w:numId="6" w16cid:durableId="1756970424">
    <w:abstractNumId w:val="5"/>
  </w:num>
  <w:num w:numId="7" w16cid:durableId="350649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4F9E"/>
    <w:rsid w:val="005F1905"/>
    <w:rsid w:val="00783525"/>
    <w:rsid w:val="00993A04"/>
    <w:rsid w:val="00F1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5838"/>
  <w15:docId w15:val="{31EAAD3A-0A29-40B1-940D-62AFCCA9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60"/>
      <w:ind w:left="13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11" w:hanging="35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I.I.S.S. L. Einaudi</vt:lpstr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I.I.S.S. L. Einaudi</dc:title>
  <dc:creator>viky</dc:creator>
  <cp:lastModifiedBy>BAIC8A1006 - I.C. "S. GIOVANNI BOSCO-DI ZONN</cp:lastModifiedBy>
  <cp:revision>2</cp:revision>
  <dcterms:created xsi:type="dcterms:W3CDTF">2026-08-27T06:31:00Z</dcterms:created>
  <dcterms:modified xsi:type="dcterms:W3CDTF">2026-08-27T07:17:00Z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2021</vt:lpwstr>
  </property>
</Properties>
</file>